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РОССИЙСКАЯ ФЕДЕРАЦИЯ</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 </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ФЕДЕРАЛЬНЫЙ ЗАКОН</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 </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О РАЗВИТИИ МАЛОГО И СРЕДНЕГО ПРЕДПРИНИМАТЕЛЬСТВА</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Принят</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Государственной Думой</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июля 2007 года</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Одобрен</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Советом Федерации</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июля 2007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DE12CA" w:rsidRPr="00DE12CA" w:rsidTr="00DE12CA">
        <w:trPr>
          <w:tblCellSpacing w:w="15" w:type="dxa"/>
          <w:jc w:val="center"/>
        </w:trPr>
        <w:tc>
          <w:tcPr>
            <w:tcW w:w="0" w:type="auto"/>
            <w:vAlign w:val="center"/>
            <w:hideMark/>
          </w:tcPr>
          <w:p w:rsidR="00DE12CA" w:rsidRPr="00DE12CA" w:rsidRDefault="00DE12CA" w:rsidP="00DE12CA">
            <w:pPr>
              <w:spacing w:after="0" w:line="240" w:lineRule="auto"/>
              <w:jc w:val="center"/>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Список изменяющих документов</w:t>
            </w:r>
          </w:p>
        </w:tc>
      </w:tr>
    </w:tbl>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lastRenderedPageBreak/>
        <w:t>(в ред. Федеральных законов от 18.10.2007 N 230-ФЗ,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22.07.2008 N 159-ФЗ, от 23.07.2008 N 160-ФЗ, от 02.08.2009 N 217-ФЗ,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27.12.2009 N 365-ФЗ, от 05.07.2010 N 153-ФЗ, от 01.07.2011 N 169-ФЗ,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06.12.2011 N 401-ФЗ, от 02.07.2013 N 144-ФЗ, от 02.07.2013 N 185-ФЗ,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23.07.2013 N 238-ФЗ, от 28.12.2013 N 396-ФЗ, от 29.06.2015 N 156-ФЗ,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29.12.2015 N 408-ФЗ, от 23.06.2016 N 222-ФЗ, от 03.07.2016 N 265-ФЗ,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26.07.2017 N 207-ФЗ, от 27.11.2017 N 356-ФЗ, от 31.12.2017 N 505-ФЗ,</w:t>
      </w:r>
    </w:p>
    <w:p w:rsidR="00DE12CA" w:rsidRPr="00DE12CA" w:rsidRDefault="00DE12CA" w:rsidP="00DE12CA">
      <w:pPr>
        <w:spacing w:after="192"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03.07.2018 N 185-ФЗ,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lastRenderedPageBreak/>
        <w:t>Статья 1. Предмет регулирования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lastRenderedPageBreak/>
        <w:t>Статья 2. Нормативное правовое регулирование развития малого и среднего предпринимательства 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lastRenderedPageBreak/>
        <w:t>Статья 3. Основные понятия, используемые в настоящем Федеральном законе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- 4) утратили силу. - Федеральный закон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w:t>
      </w:r>
      <w:r w:rsidRPr="00DE12CA">
        <w:rPr>
          <w:rFonts w:ascii="Times New Roman" w:eastAsia="Times New Roman" w:hAnsi="Times New Roman" w:cs="Times New Roman"/>
          <w:sz w:val="24"/>
          <w:szCs w:val="24"/>
          <w:lang w:eastAsia="ru-RU"/>
        </w:rPr>
        <w:lastRenderedPageBreak/>
        <w:t>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29.06.2015 N 156-ФЗ,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w:t>
      </w:r>
      <w:r w:rsidRPr="00DE12CA">
        <w:rPr>
          <w:rFonts w:ascii="Times New Roman" w:eastAsia="Times New Roman" w:hAnsi="Times New Roman" w:cs="Times New Roman"/>
          <w:sz w:val="24"/>
          <w:szCs w:val="24"/>
          <w:lang w:eastAsia="ru-RU"/>
        </w:rPr>
        <w:lastRenderedPageBreak/>
        <w:t>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6 введен Федеральным законом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4. Категории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29.12.2015 N 408-ФЗ, от 23.06.2016 N 222-ФЗ)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абзац первый часть 1.1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23.06.2016 N 222-ФЗ)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пункт 1 абзац первый часть 1.1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для хозяйственных обществ, хозяйственных партнерств должно быть выполнено хотя бы одно из следующих требований:</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192"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lastRenderedPageBreak/>
        <w:t>С 1 декабря 2018 года Федеральным законом от 03.08.2018 N 313-ФЗ подпункт "а" пункта 1 части 1.1 статьи 4 излагается в новой редакции. См. текст в будущей редакции.</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 применении подпункта "а" пункта 1 части 1.1 статьи 4 см. Федеральный закон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w:t>
      </w:r>
      <w:r w:rsidRPr="00DE12CA">
        <w:rPr>
          <w:rFonts w:ascii="Times New Roman" w:eastAsia="Times New Roman" w:hAnsi="Times New Roman" w:cs="Times New Roman"/>
          <w:sz w:val="24"/>
          <w:szCs w:val="24"/>
          <w:lang w:eastAsia="ru-RU"/>
        </w:rPr>
        <w:lastRenderedPageBreak/>
        <w:t>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в) деятельность хозяйственных обществ, хозяйственных партнерств заключается в практическом </w:t>
      </w:r>
      <w:r w:rsidRPr="00DE12CA">
        <w:rPr>
          <w:rFonts w:ascii="Times New Roman" w:eastAsia="Times New Roman" w:hAnsi="Times New Roman" w:cs="Times New Roman"/>
          <w:sz w:val="24"/>
          <w:szCs w:val="24"/>
          <w:lang w:eastAsia="ru-RU"/>
        </w:rPr>
        <w:lastRenderedPageBreak/>
        <w:t>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г) хозяйственные общества, хозяйственные партнерства получили статус участника проекта в соответствии с Федеральным законом от 28 сентября </w:t>
      </w:r>
      <w:r w:rsidRPr="00DE12CA">
        <w:rPr>
          <w:rFonts w:ascii="Times New Roman" w:eastAsia="Times New Roman" w:hAnsi="Times New Roman" w:cs="Times New Roman"/>
          <w:sz w:val="24"/>
          <w:szCs w:val="24"/>
          <w:lang w:eastAsia="ru-RU"/>
        </w:rPr>
        <w:lastRenderedPageBreak/>
        <w:t>2010 года N 244-ФЗ "Об инновационном центре "Сколково";</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подпункт "е" пункта 1 части 1.1 статьи 4 признается утратившим силу.</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w:t>
      </w:r>
      <w:r w:rsidRPr="00DE12CA">
        <w:rPr>
          <w:rFonts w:ascii="Times New Roman" w:eastAsia="Times New Roman" w:hAnsi="Times New Roman" w:cs="Times New Roman"/>
          <w:sz w:val="24"/>
          <w:szCs w:val="24"/>
          <w:lang w:eastAsia="ru-RU"/>
        </w:rPr>
        <w:lastRenderedPageBreak/>
        <w:t>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(пп. "е" введен Федеральным законом от 03.07.2016 N 265-ФЗ)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абзац первый пункта 2 части 1.1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 среднесписочная численность работников за предшествующий календарный год хозяйственных </w:t>
      </w:r>
      <w:r w:rsidRPr="00DE12CA">
        <w:rPr>
          <w:rFonts w:ascii="Times New Roman" w:eastAsia="Times New Roman" w:hAnsi="Times New Roman" w:cs="Times New Roman"/>
          <w:sz w:val="24"/>
          <w:szCs w:val="24"/>
          <w:lang w:eastAsia="ru-RU"/>
        </w:rPr>
        <w:lastRenderedPageBreak/>
        <w:t>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23.06.2016 N 222-ФЗ)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а) до ста человек для малых предприятий (среди малых предприятий выделяются микропредприятия - до пятнадцати человек);</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(пп. "а" в ред. Федерального закона от 26.07.2017 N 207-ФЗ)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(пп. "б" в ред. Федерального закона от 26.07.2017 N 207-ФЗ)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w:t>
      </w:r>
      <w:r w:rsidRPr="00DE12CA">
        <w:rPr>
          <w:rFonts w:ascii="Times New Roman" w:eastAsia="Times New Roman" w:hAnsi="Times New Roman" w:cs="Times New Roman"/>
          <w:sz w:val="24"/>
          <w:szCs w:val="24"/>
          <w:lang w:eastAsia="ru-RU"/>
        </w:rPr>
        <w:lastRenderedPageBreak/>
        <w:t>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lastRenderedPageBreak/>
        <w:t>(п. 2.1 введен Федеральным законом от 26.07.2017 N 207-ФЗ)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пункт 3 части 1.1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w:t>
      </w:r>
      <w:r w:rsidRPr="00DE12CA">
        <w:rPr>
          <w:rFonts w:ascii="Times New Roman" w:eastAsia="Times New Roman" w:hAnsi="Times New Roman" w:cs="Times New Roman"/>
          <w:sz w:val="24"/>
          <w:szCs w:val="24"/>
          <w:lang w:eastAsia="ru-RU"/>
        </w:rPr>
        <w:lastRenderedPageBreak/>
        <w:t>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23.06.2016 N 222-ФЗ)</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 введена Федеральным законом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Утратил силу. - Федеральный закон от 29.06.2015 N 156-ФЗ.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3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r w:rsidRPr="00DE12CA">
        <w:rPr>
          <w:rFonts w:ascii="Times New Roman" w:eastAsia="Times New Roman" w:hAnsi="Times New Roman" w:cs="Times New Roman"/>
          <w:sz w:val="24"/>
          <w:szCs w:val="24"/>
          <w:lang w:eastAsia="ru-RU"/>
        </w:rPr>
        <w:lastRenderedPageBreak/>
        <w:t xml:space="preserve">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Хозяйственные общества, соответствующие условию, указанному в подпункте "а" пункта 1 части 1.1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w:t>
      </w:r>
      <w:r w:rsidRPr="00DE12CA">
        <w:rPr>
          <w:rFonts w:ascii="Times New Roman" w:eastAsia="Times New Roman" w:hAnsi="Times New Roman" w:cs="Times New Roman"/>
          <w:sz w:val="24"/>
          <w:szCs w:val="24"/>
          <w:lang w:eastAsia="ru-RU"/>
        </w:rPr>
        <w:lastRenderedPageBreak/>
        <w:t xml:space="preserve">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w:t>
      </w:r>
      <w:r w:rsidRPr="00DE12CA">
        <w:rPr>
          <w:rFonts w:ascii="Times New Roman" w:eastAsia="Times New Roman" w:hAnsi="Times New Roman" w:cs="Times New Roman"/>
          <w:sz w:val="24"/>
          <w:szCs w:val="24"/>
          <w:lang w:eastAsia="ru-RU"/>
        </w:rPr>
        <w:lastRenderedPageBreak/>
        <w:t>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29.12.2015 N 408-ФЗ, от 23.06.2016 N 222-ФЗ)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и 3 части 1.1 настоящей статьи, в течение трех календарных лет, следующих один за другим, при условии, что иное не установлено настоящей статьей.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29.06.2015 N 156-ФЗ, от 29.12.2015 N 408-ФЗ, от 03.07.2016 N 265-ФЗ, от 26.07.2017 N 207-ФЗ)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lastRenderedPageBreak/>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4.1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пунктами 2, 2.1 и 3 части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w:t>
      </w:r>
      <w:r w:rsidRPr="00DE12CA">
        <w:rPr>
          <w:rFonts w:ascii="Times New Roman" w:eastAsia="Times New Roman" w:hAnsi="Times New Roman" w:cs="Times New Roman"/>
          <w:sz w:val="24"/>
          <w:szCs w:val="24"/>
          <w:lang w:eastAsia="ru-RU"/>
        </w:rPr>
        <w:lastRenderedPageBreak/>
        <w:t>вновь созданным юридическим лицом, вновь зарегистрированным индивидуальным предпринимателем.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4.1 введена Федеральным законом от 29.12.2015 N 408-ФЗ; в ред. Федерального закона от 26.07.2017 N 207-ФЗ)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w:t>
      </w:r>
      <w:r w:rsidRPr="00DE12CA">
        <w:rPr>
          <w:rFonts w:ascii="Times New Roman" w:eastAsia="Times New Roman" w:hAnsi="Times New Roman" w:cs="Times New Roman"/>
          <w:sz w:val="24"/>
          <w:szCs w:val="24"/>
          <w:lang w:eastAsia="ru-RU"/>
        </w:rP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5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6 - 8. Утратили силу с 1 января 2016 года. - Федеральный закон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4.1. Единый реестр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(введена Федеральным законом от 29.12.2015 N 408-ФЗ)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Сведения о юридических лицах и об индивидуальных предпринимателях, отвечающих условиям </w:t>
      </w:r>
      <w:r w:rsidRPr="00DE12CA">
        <w:rPr>
          <w:rFonts w:ascii="Times New Roman" w:eastAsia="Times New Roman" w:hAnsi="Times New Roman" w:cs="Times New Roman"/>
          <w:sz w:val="24"/>
          <w:szCs w:val="24"/>
          <w:lang w:eastAsia="ru-RU"/>
        </w:rPr>
        <w:lastRenderedPageBreak/>
        <w:t>отнесения к субъектам малого и среднего предпринимательства, установленным статьей 4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наименование юридического лица или фамилия, имя и (при наличии) отчество индивидуального предпринимателя;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идентификационный номер налогоплательщика;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место нахождения юридического лица или место жительства индивидуального предпринимателя;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категория субъекта малого или среднего предпринимательства (микропредприятие, малое предприятие или среднее предприятие);</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lastRenderedPageBreak/>
        <w:t>С 1 декабря 2018 года Федеральным законом от 03.08.2018 N 313-ФЗ часть 3 статьи 4.1 дополняется новым пунктом 5.1.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w:t>
      </w:r>
      <w:bookmarkStart w:id="0" w:name="_GoBack"/>
      <w:r w:rsidRPr="00DE12CA">
        <w:rPr>
          <w:rFonts w:ascii="Times New Roman" w:eastAsia="Times New Roman" w:hAnsi="Times New Roman" w:cs="Times New Roman"/>
          <w:sz w:val="24"/>
          <w:szCs w:val="24"/>
          <w:lang w:eastAsia="ru-RU"/>
        </w:rPr>
        <w:lastRenderedPageBreak/>
        <w:t>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bookmarkEnd w:id="0"/>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lastRenderedPageBreak/>
        <w:t>С 1 декабря 2018 года Федеральным законом от 03.08.2018 N 313-ФЗ пункт 12 части 3 статьи 4.1 излагается в новой редакции.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12 введен Федеральным законом от 03.07.2016 N 265-ФЗ)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4 статьи 4.1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w:t>
      </w:r>
      <w:r w:rsidRPr="00DE12CA">
        <w:rPr>
          <w:rFonts w:ascii="Times New Roman" w:eastAsia="Times New Roman" w:hAnsi="Times New Roman" w:cs="Times New Roman"/>
          <w:sz w:val="24"/>
          <w:szCs w:val="24"/>
          <w:lang w:eastAsia="ru-RU"/>
        </w:rPr>
        <w:lastRenderedPageBreak/>
        <w:t>также сведений, представленных в уполномоченный орган в соответствии с частями 5 и 6 настоящей статьи.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пункт 1 части 5 статьи 4.1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указанные в пунктах 1 - 5,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w:t>
      </w:r>
      <w:r w:rsidRPr="00DE12CA">
        <w:rPr>
          <w:rFonts w:ascii="Times New Roman" w:eastAsia="Times New Roman" w:hAnsi="Times New Roman" w:cs="Times New Roman"/>
          <w:sz w:val="24"/>
          <w:szCs w:val="24"/>
          <w:lang w:eastAsia="ru-RU"/>
        </w:rPr>
        <w:lastRenderedPageBreak/>
        <w:t>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части 4 настоящей статьи сведений, имеющихся у уполномоченного органа по состоянию на 1 июля текущего календарного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w:t>
      </w:r>
      <w:r w:rsidRPr="00DE12CA">
        <w:rPr>
          <w:rFonts w:ascii="Times New Roman" w:eastAsia="Times New Roman" w:hAnsi="Times New Roman" w:cs="Times New Roman"/>
          <w:sz w:val="24"/>
          <w:szCs w:val="24"/>
          <w:lang w:eastAsia="ru-RU"/>
        </w:rPr>
        <w:lastRenderedPageBreak/>
        <w:t xml:space="preserve">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w:t>
      </w:r>
      <w:r w:rsidRPr="00DE12CA">
        <w:rPr>
          <w:rFonts w:ascii="Times New Roman" w:eastAsia="Times New Roman" w:hAnsi="Times New Roman" w:cs="Times New Roman"/>
          <w:sz w:val="24"/>
          <w:szCs w:val="24"/>
          <w:lang w:eastAsia="ru-RU"/>
        </w:rPr>
        <w:lastRenderedPageBreak/>
        <w:t>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2, 2.1 и 3 части 1.1 статьи 4 настоящего Федерального закона;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26.07.2017 N 207-ФЗ)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w:t>
      </w:r>
      <w:r w:rsidRPr="00DE12CA">
        <w:rPr>
          <w:rFonts w:ascii="Times New Roman" w:eastAsia="Times New Roman" w:hAnsi="Times New Roman" w:cs="Times New Roman"/>
          <w:sz w:val="24"/>
          <w:szCs w:val="24"/>
          <w:lang w:eastAsia="ru-RU"/>
        </w:rPr>
        <w:lastRenderedPageBreak/>
        <w:t>ствующих сведений в единый государственный реестр юридических лиц, единый государственный реестр индивидуальных предпринимателей;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сведения, указанные в пункте 6 части 3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пункт 5 части 5 статьи 4.1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w:t>
      </w:r>
      <w:r w:rsidRPr="00DE12CA">
        <w:rPr>
          <w:rFonts w:ascii="Times New Roman" w:eastAsia="Times New Roman" w:hAnsi="Times New Roman" w:cs="Times New Roman"/>
          <w:sz w:val="24"/>
          <w:szCs w:val="24"/>
          <w:lang w:eastAsia="ru-RU"/>
        </w:rPr>
        <w:lastRenderedPageBreak/>
        <w:t>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статьей 4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w:t>
      </w:r>
      <w:r w:rsidRPr="00DE12CA">
        <w:rPr>
          <w:rFonts w:ascii="Times New Roman" w:eastAsia="Times New Roman" w:hAnsi="Times New Roman" w:cs="Times New Roman"/>
          <w:sz w:val="24"/>
          <w:szCs w:val="24"/>
          <w:lang w:eastAsia="ru-RU"/>
        </w:rPr>
        <w:lastRenderedPageBreak/>
        <w:t>указанных сведений уполномоченным органом в соответствии с частью 8 настоящей статьи;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часть 5 статьи 4.1 дополняется новым пунктом 8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w:t>
      </w:r>
      <w:r w:rsidRPr="00DE12CA">
        <w:rPr>
          <w:rFonts w:ascii="Times New Roman" w:eastAsia="Times New Roman" w:hAnsi="Times New Roman" w:cs="Times New Roman"/>
          <w:sz w:val="24"/>
          <w:szCs w:val="24"/>
          <w:lang w:eastAsia="ru-RU"/>
        </w:rPr>
        <w:lastRenderedPageBreak/>
        <w:t>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управляющей компанией, действующей в соответствии с Федеральным законом от 28 сентября 2010 года N 244-ФЗ "Об инновационном центре </w:t>
      </w:r>
      <w:r w:rsidRPr="00DE12CA">
        <w:rPr>
          <w:rFonts w:ascii="Times New Roman" w:eastAsia="Times New Roman" w:hAnsi="Times New Roman" w:cs="Times New Roman"/>
          <w:sz w:val="24"/>
          <w:szCs w:val="24"/>
          <w:lang w:eastAsia="ru-RU"/>
        </w:rPr>
        <w:lastRenderedPageBreak/>
        <w:t>"Сколково", - реестр участников проекта, предусмотренный указанным Федеральным законом;</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части 1.1 </w:t>
      </w:r>
      <w:r w:rsidRPr="00DE12CA">
        <w:rPr>
          <w:rFonts w:ascii="Times New Roman" w:eastAsia="Times New Roman" w:hAnsi="Times New Roman" w:cs="Times New Roman"/>
          <w:sz w:val="24"/>
          <w:szCs w:val="24"/>
          <w:lang w:eastAsia="ru-RU"/>
        </w:rPr>
        <w:lastRenderedPageBreak/>
        <w:t>статьи 4 настоящего Федерального закона, но не превысила предельное значение, установленное в соответствии с пунктом 2.1 части 1.1 статьи 4 настоящего Федерального закона.</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5 введен Федеральным законом от 26.07.2017 N 207-ФЗ)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часть 6.1 статьи 4.1 излагается в новой редакции.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w:t>
      </w:r>
      <w:r w:rsidRPr="00DE12CA">
        <w:rPr>
          <w:rFonts w:ascii="Times New Roman" w:eastAsia="Times New Roman" w:hAnsi="Times New Roman" w:cs="Times New Roman"/>
          <w:sz w:val="24"/>
          <w:szCs w:val="24"/>
          <w:lang w:eastAsia="ru-RU"/>
        </w:rPr>
        <w:lastRenderedPageBreak/>
        <w:t>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6.1 введена Федеральным законом от 03.07.2016 N 265-ФЗ)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192"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lastRenderedPageBreak/>
        <w:t>С 1 декабря 2018 года Федеральным законом от 03.08.2018 N 313-ФЗ статья 4.1 дополняется новыми частями 6.2 и 6.3. См. текст в будущей редакции.</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7 статьи 4.1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Указанные в частях 6 и 6.1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8. Сведения, указанные в пунктах 9 - 11 части 3 настоящей статьи, в целях внесения таких сведений </w:t>
      </w:r>
      <w:r w:rsidRPr="00DE12CA">
        <w:rPr>
          <w:rFonts w:ascii="Times New Roman" w:eastAsia="Times New Roman" w:hAnsi="Times New Roman" w:cs="Times New Roman"/>
          <w:sz w:val="24"/>
          <w:szCs w:val="24"/>
          <w:lang w:eastAsia="ru-RU"/>
        </w:rPr>
        <w:lastRenderedPageBreak/>
        <w:t>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5. Федеральные статистические наблюдения за деятельностью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w:t>
      </w:r>
      <w:r w:rsidRPr="00DE12CA">
        <w:rPr>
          <w:rFonts w:ascii="Times New Roman" w:eastAsia="Times New Roman" w:hAnsi="Times New Roman" w:cs="Times New Roman"/>
          <w:sz w:val="24"/>
          <w:szCs w:val="24"/>
          <w:lang w:eastAsia="ru-RU"/>
        </w:rPr>
        <w:lastRenderedPageBreak/>
        <w:t>внесенных в единый реестр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Сплошные статистические наблюдения за деятельностью субъектов малого и среднего предпринимательства проводятся один раз в пять лет.</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w:t>
      </w:r>
      <w:r w:rsidRPr="00DE12CA">
        <w:rPr>
          <w:rFonts w:ascii="Times New Roman" w:eastAsia="Times New Roman" w:hAnsi="Times New Roman" w:cs="Times New Roman"/>
          <w:sz w:val="24"/>
          <w:szCs w:val="24"/>
          <w:lang w:eastAsia="ru-RU"/>
        </w:rPr>
        <w:lastRenderedPageBreak/>
        <w:t>осуществлением ими контрольно-надзорных и других административных полномочий в отношении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w:t>
      </w:r>
      <w:r w:rsidRPr="00DE12CA">
        <w:rPr>
          <w:rFonts w:ascii="Times New Roman" w:eastAsia="Times New Roman" w:hAnsi="Times New Roman" w:cs="Times New Roman"/>
          <w:sz w:val="24"/>
          <w:szCs w:val="24"/>
          <w:lang w:eastAsia="ru-RU"/>
        </w:rPr>
        <w:lastRenderedPageBreak/>
        <w:t>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обеспечение благоприятных условий для развития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3) обеспечение конкурентоспособности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увеличение количества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обеспечение занятости населения и развитие самозанятости;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8) увеличение доли уплаченных субъектами малого и среднего предпринимательства налогов в </w:t>
      </w:r>
      <w:r w:rsidRPr="00DE12CA">
        <w:rPr>
          <w:rFonts w:ascii="Times New Roman" w:eastAsia="Times New Roman" w:hAnsi="Times New Roman" w:cs="Times New Roman"/>
          <w:sz w:val="24"/>
          <w:szCs w:val="24"/>
          <w:lang w:eastAsia="ru-RU"/>
        </w:rPr>
        <w:lastRenderedPageBreak/>
        <w:t>налоговых доходах федерального бюджета, бюджетов субъектов Российской Федерации и местных бюджетов.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w:t>
      </w:r>
      <w:r w:rsidRPr="00DE12CA">
        <w:rPr>
          <w:rFonts w:ascii="Times New Roman" w:eastAsia="Times New Roman" w:hAnsi="Times New Roman" w:cs="Times New Roman"/>
          <w:sz w:val="24"/>
          <w:szCs w:val="24"/>
          <w:lang w:eastAsia="ru-RU"/>
        </w:rPr>
        <w:lastRenderedPageBreak/>
        <w:t>условий для развития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w:t>
      </w:r>
      <w:r w:rsidRPr="00DE12CA">
        <w:rPr>
          <w:rFonts w:ascii="Times New Roman" w:eastAsia="Times New Roman" w:hAnsi="Times New Roman" w:cs="Times New Roman"/>
          <w:sz w:val="24"/>
          <w:szCs w:val="24"/>
          <w:lang w:eastAsia="ru-RU"/>
        </w:rPr>
        <w:lastRenderedPageBreak/>
        <w:t>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w:t>
      </w:r>
      <w:r w:rsidRPr="00DE12CA">
        <w:rPr>
          <w:rFonts w:ascii="Times New Roman" w:eastAsia="Times New Roman" w:hAnsi="Times New Roman" w:cs="Times New Roman"/>
          <w:sz w:val="24"/>
          <w:szCs w:val="24"/>
          <w:lang w:eastAsia="ru-RU"/>
        </w:rPr>
        <w:lastRenderedPageBreak/>
        <w:t>Российской Федерации могут предусматриваться следующие меры:</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2 в ред. Федерального закона от 02.07.2013 N 144-ФЗ)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упрощенный порядок составления субъектами малого и среднего предпринимательства статистической отчетности;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28.12.2013 N 396-ФЗ,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меры по развитию инфраструктуры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иные направленные на обеспечение реализации целей и принципов настоящего Федерального закона меры.</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lastRenderedPageBreak/>
        <w:t>Статья 8. Реестры субъектов малого и среднего предпринимательства - получателей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 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наименование юридического лица или фамилия, имя и (при наличии) отчество индивидуального предпринимателя;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2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утратил силу с 1 января 2016 года. - Федеральный закон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4) вид, форма и размер предоставленной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срок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идентификационный номер налогоплательщика;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дата принятия решения о предоставлении или прекращении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w:t>
      </w:r>
      <w:r w:rsidRPr="00DE12CA">
        <w:rPr>
          <w:rFonts w:ascii="Times New Roman" w:eastAsia="Times New Roman" w:hAnsi="Times New Roman" w:cs="Times New Roman"/>
          <w:sz w:val="24"/>
          <w:szCs w:val="24"/>
          <w:lang w:eastAsia="ru-RU"/>
        </w:rPr>
        <w:lastRenderedPageBreak/>
        <w:t>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w:t>
      </w:r>
      <w:r w:rsidRPr="00DE12CA">
        <w:rPr>
          <w:rFonts w:ascii="Times New Roman" w:eastAsia="Times New Roman" w:hAnsi="Times New Roman" w:cs="Times New Roman"/>
          <w:sz w:val="24"/>
          <w:szCs w:val="24"/>
          <w:lang w:eastAsia="ru-RU"/>
        </w:rPr>
        <w:lastRenderedPageBreak/>
        <w:t>Правительством Российской Федерации федеральным органом исполнительной власти.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23.07.2008 N 160-ФЗ)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формирование и осуществление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определение принципов, приоритетных направлений, форм и видов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разработка и реализация государственных программ (подпрограмм)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3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пропаганда и популяризация предпринимательской деятельности за счет средств федерального бюджета;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10) поддержка государственных программ (подпрограмм) субъектов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lastRenderedPageBreak/>
        <w:t>(п. 10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18.10.2007 N 230-ФЗ)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w:t>
      </w:r>
      <w:r w:rsidRPr="00DE12CA">
        <w:rPr>
          <w:rFonts w:ascii="Times New Roman" w:eastAsia="Times New Roman" w:hAnsi="Times New Roman" w:cs="Times New Roman"/>
          <w:sz w:val="24"/>
          <w:szCs w:val="24"/>
          <w:lang w:eastAsia="ru-RU"/>
        </w:rPr>
        <w:lastRenderedPageBreak/>
        <w:t>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15 введен Федеральным законом от 18.10.2007 N 230-ФЗ)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16) формирование инфраструктуры поддержки субъектов малого и среднего предпринимательства и обеспечение ее деятельности;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16 введен Федеральным законом от 22.07.2008 N 159-ФЗ)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17) иные предусмотренные настоящим Федеральным законом полномочия.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17 введен Федеральным законом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участие в осуществлении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18.10.2007 N 230-ФЗ)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разработка и реализация государственных программ (подпрограмм) субъектов Российской Федера</w:t>
      </w:r>
      <w:r w:rsidRPr="00DE12CA">
        <w:rPr>
          <w:rFonts w:ascii="Times New Roman" w:eastAsia="Times New Roman" w:hAnsi="Times New Roman" w:cs="Times New Roman"/>
          <w:sz w:val="24"/>
          <w:szCs w:val="24"/>
          <w:lang w:eastAsia="ru-RU"/>
        </w:rPr>
        <w:lastRenderedPageBreak/>
        <w:t>ции с учетом национальных и региональных социально-экономических, экологических, культурных и других особенностей;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18.10.2007 N 230-ФЗ, от 02.07.2013 N 144-ФЗ,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содействие развитию межрегионального сотрудничества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6) пропаганда и популяризация предпринимательской деятельности за счет средств бюджетов субъектов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поддержка муниципальных программ (подпрограмм);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13) организация и осуществление в установленном Правительством Российской Федерации порядке оценки соответствия проектов планов закупки </w:t>
      </w:r>
      <w:r w:rsidRPr="00DE12CA">
        <w:rPr>
          <w:rFonts w:ascii="Times New Roman" w:eastAsia="Times New Roman" w:hAnsi="Times New Roman" w:cs="Times New Roman"/>
          <w:sz w:val="24"/>
          <w:szCs w:val="24"/>
          <w:lang w:eastAsia="ru-RU"/>
        </w:rPr>
        <w:lastRenderedPageBreak/>
        <w:t>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13 введен Федеральным законом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w:t>
      </w:r>
      <w:r w:rsidRPr="00DE12CA">
        <w:rPr>
          <w:rFonts w:ascii="Times New Roman" w:eastAsia="Times New Roman" w:hAnsi="Times New Roman" w:cs="Times New Roman"/>
          <w:sz w:val="24"/>
          <w:szCs w:val="24"/>
          <w:lang w:eastAsia="ru-RU"/>
        </w:rPr>
        <w:lastRenderedPageBreak/>
        <w:t>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14 введен Федеральным законом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15) иные предусмотренные настоящим Федеральным законом полномочия.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15 введен Федеральным законом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11. Полномочия органов местного самоуправления по вопросам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К полномочиям органов местного самоуправления по вопросам развития малого и среднего предпринимательства относится создание условий для </w:t>
      </w:r>
      <w:r w:rsidRPr="00DE12CA">
        <w:rPr>
          <w:rFonts w:ascii="Times New Roman" w:eastAsia="Times New Roman" w:hAnsi="Times New Roman" w:cs="Times New Roman"/>
          <w:sz w:val="24"/>
          <w:szCs w:val="24"/>
          <w:lang w:eastAsia="ru-RU"/>
        </w:rPr>
        <w:lastRenderedPageBreak/>
        <w:t>развития малого и среднего предпринимательства, в том числе: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Правительство Российской Федерации в пределах своих полномочий и в целях обеспечения сочетания </w:t>
      </w:r>
      <w:r w:rsidRPr="00DE12CA">
        <w:rPr>
          <w:rFonts w:ascii="Times New Roman" w:eastAsia="Times New Roman" w:hAnsi="Times New Roman" w:cs="Times New Roman"/>
          <w:sz w:val="24"/>
          <w:szCs w:val="24"/>
          <w:lang w:eastAsia="ru-RU"/>
        </w:rPr>
        <w:lastRenderedPageBreak/>
        <w:t>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13. Координационные или совещательные органы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 xml:space="preserve">Указом Президента РФ от 15.05.2008 N 797 в целях ликвидации административных ограничений при </w:t>
      </w:r>
      <w:r w:rsidRPr="00DE12CA">
        <w:rPr>
          <w:rFonts w:ascii="Times New Roman" w:eastAsia="Times New Roman" w:hAnsi="Times New Roman" w:cs="Times New Roman"/>
          <w:color w:val="392C69"/>
          <w:sz w:val="24"/>
          <w:szCs w:val="24"/>
          <w:lang w:eastAsia="ru-RU"/>
        </w:rPr>
        <w:lastRenderedPageBreak/>
        <w:t>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w:t>
      </w:r>
      <w:r w:rsidRPr="00DE12CA">
        <w:rPr>
          <w:rFonts w:ascii="Times New Roman" w:eastAsia="Times New Roman" w:hAnsi="Times New Roman" w:cs="Times New Roman"/>
          <w:sz w:val="24"/>
          <w:szCs w:val="24"/>
          <w:lang w:eastAsia="ru-RU"/>
        </w:rPr>
        <w:lastRenderedPageBreak/>
        <w:t>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w:t>
      </w:r>
      <w:r w:rsidRPr="00DE12CA">
        <w:rPr>
          <w:rFonts w:ascii="Times New Roman" w:eastAsia="Times New Roman" w:hAnsi="Times New Roman" w:cs="Times New Roman"/>
          <w:sz w:val="24"/>
          <w:szCs w:val="24"/>
          <w:lang w:eastAsia="ru-RU"/>
        </w:rPr>
        <w:lastRenderedPageBreak/>
        <w:t>личестве не менее двух третей от общего числа членов указанных координационных или совещательных органов.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Координационные или совещательные органы в области развития малого и среднего предпринимательства создаются в целях:</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w:t>
      </w:r>
      <w:r w:rsidRPr="00DE12CA">
        <w:rPr>
          <w:rFonts w:ascii="Times New Roman" w:eastAsia="Times New Roman" w:hAnsi="Times New Roman" w:cs="Times New Roman"/>
          <w:sz w:val="24"/>
          <w:szCs w:val="24"/>
          <w:lang w:eastAsia="ru-RU"/>
        </w:rPr>
        <w:lastRenderedPageBreak/>
        <w:t>щих государственных органов исполнительной власти, органов местного самоуправления в сети "Интернет".</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пятая введена Федеральным законом от 22.07.2008 N 159-ФЗ)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Основными принципами поддержки субъектов малого и среднего предпринимательства являются: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заявительный порядок обращения субъектов малого и среднего предпринимательства за оказанием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t>
      </w:r>
      <w:r w:rsidRPr="00DE12CA">
        <w:rPr>
          <w:rFonts w:ascii="Times New Roman" w:eastAsia="Times New Roman" w:hAnsi="Times New Roman" w:cs="Times New Roman"/>
          <w:sz w:val="24"/>
          <w:szCs w:val="24"/>
          <w:lang w:eastAsia="ru-RU"/>
        </w:rPr>
        <w:lastRenderedPageBreak/>
        <w:t>к участию в указанных программах (подпрограммах);</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3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оказание поддержки с соблюдением требований, установленных Федеральным законом от 26 июля 2006 года N 135-ФЗ "О защите конкуренции";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открытость процедур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DE12CA">
        <w:rPr>
          <w:rFonts w:ascii="Times New Roman" w:eastAsia="Times New Roman" w:hAnsi="Times New Roman" w:cs="Times New Roman"/>
          <w:sz w:val="24"/>
          <w:szCs w:val="24"/>
          <w:lang w:eastAsia="ru-RU"/>
        </w:rPr>
        <w:lastRenderedPageBreak/>
        <w:t>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01.07.2011 N 169-ФЗ, от 29.06.2015 N 156-ФЗ,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3. Поддержка не может оказываться в отношении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являющихся участниками соглашений о разделе продукции;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осуществляющих предпринимательскую деятельность в сфере игорного бизнеса;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w:t>
      </w:r>
      <w:r w:rsidRPr="00DE12CA">
        <w:rPr>
          <w:rFonts w:ascii="Times New Roman" w:eastAsia="Times New Roman" w:hAnsi="Times New Roman" w:cs="Times New Roman"/>
          <w:sz w:val="24"/>
          <w:szCs w:val="24"/>
          <w:lang w:eastAsia="ru-RU"/>
        </w:rPr>
        <w:lastRenderedPageBreak/>
        <w:t>предусмотренных международными договорами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В оказании поддержки должно быть отказано в случае, если: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не представлены документы, определенные нормативными правовыми актами Российской Федерации, нормативными правовыми актами субъектов </w:t>
      </w:r>
      <w:r w:rsidRPr="00DE12CA">
        <w:rPr>
          <w:rFonts w:ascii="Times New Roman" w:eastAsia="Times New Roman" w:hAnsi="Times New Roman" w:cs="Times New Roman"/>
          <w:sz w:val="24"/>
          <w:szCs w:val="24"/>
          <w:lang w:eastAsia="ru-RU"/>
        </w:rPr>
        <w:lastRenderedPageBreak/>
        <w:t>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не выполнены условия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t>
      </w:r>
      <w:r w:rsidRPr="00DE12CA">
        <w:rPr>
          <w:rFonts w:ascii="Times New Roman" w:eastAsia="Times New Roman" w:hAnsi="Times New Roman" w:cs="Times New Roman"/>
          <w:sz w:val="24"/>
          <w:szCs w:val="24"/>
          <w:lang w:eastAsia="ru-RU"/>
        </w:rPr>
        <w:lastRenderedPageBreak/>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15. Инфраструктура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w:t>
      </w:r>
      <w:r w:rsidRPr="00DE12CA">
        <w:rPr>
          <w:rFonts w:ascii="Times New Roman" w:eastAsia="Times New Roman" w:hAnsi="Times New Roman" w:cs="Times New Roman"/>
          <w:sz w:val="24"/>
          <w:szCs w:val="24"/>
          <w:lang w:eastAsia="ru-RU"/>
        </w:rPr>
        <w:lastRenderedPageBreak/>
        <w:t>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28.12.2013 N 396-ФЗ,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w:t>
      </w:r>
      <w:r w:rsidRPr="00DE12CA">
        <w:rPr>
          <w:rFonts w:ascii="Times New Roman" w:eastAsia="Times New Roman" w:hAnsi="Times New Roman" w:cs="Times New Roman"/>
          <w:sz w:val="24"/>
          <w:szCs w:val="24"/>
          <w:lang w:eastAsia="ru-RU"/>
        </w:rPr>
        <w:lastRenderedPageBreak/>
        <w:t xml:space="preserve">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w:t>
      </w:r>
      <w:r w:rsidRPr="00DE12CA">
        <w:rPr>
          <w:rFonts w:ascii="Times New Roman" w:eastAsia="Times New Roman" w:hAnsi="Times New Roman" w:cs="Times New Roman"/>
          <w:sz w:val="24"/>
          <w:szCs w:val="24"/>
          <w:lang w:eastAsia="ru-RU"/>
        </w:rPr>
        <w:lastRenderedPageBreak/>
        <w:t xml:space="preserve">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w:t>
      </w:r>
      <w:r w:rsidRPr="00DE12CA">
        <w:rPr>
          <w:rFonts w:ascii="Times New Roman" w:eastAsia="Times New Roman" w:hAnsi="Times New Roman" w:cs="Times New Roman"/>
          <w:sz w:val="24"/>
          <w:szCs w:val="24"/>
          <w:lang w:eastAsia="ru-RU"/>
        </w:rPr>
        <w:lastRenderedPageBreak/>
        <w:t>(технологическими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05.07.2010 N 153-ФЗ, от 02.07.2013 N 144-ФЗ, от 29.06.2015 N 156-ФЗ,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Требования к организациям, образующим инфраструктуру поддержки субъектов малого и сред</w:t>
      </w:r>
      <w:r w:rsidRPr="00DE12CA">
        <w:rPr>
          <w:rFonts w:ascii="Times New Roman" w:eastAsia="Times New Roman" w:hAnsi="Times New Roman" w:cs="Times New Roman"/>
          <w:sz w:val="24"/>
          <w:szCs w:val="24"/>
          <w:lang w:eastAsia="ru-RU"/>
        </w:rPr>
        <w:lastRenderedPageBreak/>
        <w:t>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02.07.2013 N 144-ФЗ, от 29.06.2015 N 156-ФЗ,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w:t>
      </w:r>
      <w:r w:rsidRPr="00DE12CA">
        <w:rPr>
          <w:rFonts w:ascii="Times New Roman" w:eastAsia="Times New Roman" w:hAnsi="Times New Roman" w:cs="Times New Roman"/>
          <w:sz w:val="24"/>
          <w:szCs w:val="24"/>
          <w:lang w:eastAsia="ru-RU"/>
        </w:rPr>
        <w:lastRenderedPageBreak/>
        <w:t>соответствии со статьей 15.1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02.07.2013 N 144-ФЗ, от 29.06.2015 N 156-ФЗ, от 03.07.2016 N 265-ФЗ,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15.1. Единый реестр организаций инфраструктуры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(введена Федеральным законом от 03.07.2016 N 265-ФЗ)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Корпорация развития малого и среднего предпринимательства ведет единый реестр организаций инфраструктуры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 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w:t>
      </w:r>
      <w:r w:rsidRPr="00DE12CA">
        <w:rPr>
          <w:rFonts w:ascii="Times New Roman" w:eastAsia="Times New Roman" w:hAnsi="Times New Roman" w:cs="Times New Roman"/>
          <w:sz w:val="24"/>
          <w:szCs w:val="24"/>
          <w:lang w:eastAsia="ru-RU"/>
        </w:rPr>
        <w:lastRenderedPageBreak/>
        <w:t>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Положения пункта 2 части 2 статьи 15.1 (в ред. Федерального закона от 03.07.2016 N 265-ФЗ) применяются с 1 декабря 2017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пунктом 1 настоящей части, и соответствующих требованиям нормативного правового акта соответствующего субъекта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настоящей статьи, сроки, порядок и форма их направления устанавливаются федеральным органом исполнительной власти, осуществляющим </w:t>
      </w:r>
      <w:r w:rsidRPr="00DE12CA">
        <w:rPr>
          <w:rFonts w:ascii="Times New Roman" w:eastAsia="Times New Roman" w:hAnsi="Times New Roman" w:cs="Times New Roman"/>
          <w:sz w:val="24"/>
          <w:szCs w:val="24"/>
          <w:lang w:eastAsia="ru-RU"/>
        </w:rP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15.2. Требования к фондам содействия кредитованию и к их деятельности</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lastRenderedPageBreak/>
        <w:t>(введена Федеральным законом от 03.07.2016 N 265-ФЗ)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w:t>
      </w:r>
      <w:r w:rsidRPr="00DE12CA">
        <w:rPr>
          <w:rFonts w:ascii="Times New Roman" w:eastAsia="Times New Roman" w:hAnsi="Times New Roman" w:cs="Times New Roman"/>
          <w:sz w:val="24"/>
          <w:szCs w:val="24"/>
          <w:lang w:eastAsia="ru-RU"/>
        </w:rPr>
        <w:lastRenderedPageBreak/>
        <w:t>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Бухгалтерская (финансовая) отчетность региональной гарантийной организации подлежит ежегод</w:t>
      </w:r>
      <w:r w:rsidRPr="00DE12CA">
        <w:rPr>
          <w:rFonts w:ascii="Times New Roman" w:eastAsia="Times New Roman" w:hAnsi="Times New Roman" w:cs="Times New Roman"/>
          <w:sz w:val="24"/>
          <w:szCs w:val="24"/>
          <w:lang w:eastAsia="ru-RU"/>
        </w:rPr>
        <w:lastRenderedPageBreak/>
        <w:t>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w:t>
      </w:r>
      <w:r w:rsidRPr="00DE12CA">
        <w:rPr>
          <w:rFonts w:ascii="Times New Roman" w:eastAsia="Times New Roman" w:hAnsi="Times New Roman" w:cs="Times New Roman"/>
          <w:sz w:val="24"/>
          <w:szCs w:val="24"/>
          <w:lang w:eastAsia="ru-RU"/>
        </w:rPr>
        <w:lastRenderedPageBreak/>
        <w:t>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требования к аудиторским организациям и порядку их отбора;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3) порядок определения размера поручительств и (или) независимых гарантий, планируемых к выдаче (предоставлению) в следующем финансовом году;</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w:t>
      </w:r>
      <w:r w:rsidRPr="00DE12CA">
        <w:rPr>
          <w:rFonts w:ascii="Times New Roman" w:eastAsia="Times New Roman" w:hAnsi="Times New Roman" w:cs="Times New Roman"/>
          <w:sz w:val="24"/>
          <w:szCs w:val="24"/>
          <w:lang w:eastAsia="ru-RU"/>
        </w:rPr>
        <w:lastRenderedPageBreak/>
        <w:t>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8) формы отчетов о деятельности региональных гарантийных организаций и порядок предоставления указанных отчетов;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иные требования, связанные с деятельностью региональных гарантийных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w:t>
      </w:r>
      <w:r w:rsidRPr="00DE12CA">
        <w:rPr>
          <w:rFonts w:ascii="Times New Roman" w:eastAsia="Times New Roman" w:hAnsi="Times New Roman" w:cs="Times New Roman"/>
          <w:sz w:val="24"/>
          <w:szCs w:val="24"/>
          <w:lang w:eastAsia="ru-RU"/>
        </w:rPr>
        <w:lastRenderedPageBreak/>
        <w:t>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15.3. Требования к региональной гарантийной организации</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(введена Федеральным законом от 03.07.2016 N 265-ФЗ)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лица, имеющие неснятую или непогашенную судимость за преступления в сфере экономической </w:t>
      </w:r>
      <w:r w:rsidRPr="00DE12CA">
        <w:rPr>
          <w:rFonts w:ascii="Times New Roman" w:eastAsia="Times New Roman" w:hAnsi="Times New Roman" w:cs="Times New Roman"/>
          <w:sz w:val="24"/>
          <w:szCs w:val="24"/>
          <w:lang w:eastAsia="ru-RU"/>
        </w:rPr>
        <w:lastRenderedPageBreak/>
        <w:t>деятельности или преступления против государственной власти.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16. Формы, условия и порядок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Поддержка субъектов малого и среднего предпринимательства и организаций, образующих инфраструктуру поддержки субъектов малого и сред</w:t>
      </w:r>
      <w:r w:rsidRPr="00DE12CA">
        <w:rPr>
          <w:rFonts w:ascii="Times New Roman" w:eastAsia="Times New Roman" w:hAnsi="Times New Roman" w:cs="Times New Roman"/>
          <w:sz w:val="24"/>
          <w:szCs w:val="24"/>
          <w:lang w:eastAsia="ru-RU"/>
        </w:rPr>
        <w:lastRenderedPageBreak/>
        <w:t>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w:t>
      </w:r>
      <w:r w:rsidRPr="00DE12CA">
        <w:rPr>
          <w:rFonts w:ascii="Times New Roman" w:eastAsia="Times New Roman" w:hAnsi="Times New Roman" w:cs="Times New Roman"/>
          <w:sz w:val="24"/>
          <w:szCs w:val="24"/>
          <w:lang w:eastAsia="ru-RU"/>
        </w:rPr>
        <w:lastRenderedPageBreak/>
        <w:t>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lastRenderedPageBreak/>
        <w:t>(в ред. Федерального закона от 27.12.2009 N 365-ФЗ)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 введена Федеральным законом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w:t>
      </w:r>
      <w:r w:rsidRPr="00DE12CA">
        <w:rPr>
          <w:rFonts w:ascii="Times New Roman" w:eastAsia="Times New Roman" w:hAnsi="Times New Roman" w:cs="Times New Roman"/>
          <w:sz w:val="24"/>
          <w:szCs w:val="24"/>
          <w:lang w:eastAsia="ru-RU"/>
        </w:rPr>
        <w:lastRenderedPageBreak/>
        <w:t xml:space="preserve">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закона ежегодного </w:t>
      </w:r>
      <w:r w:rsidRPr="00DE12CA">
        <w:rPr>
          <w:rFonts w:ascii="Times New Roman" w:eastAsia="Times New Roman" w:hAnsi="Times New Roman" w:cs="Times New Roman"/>
          <w:sz w:val="24"/>
          <w:szCs w:val="24"/>
          <w:lang w:eastAsia="ru-RU"/>
        </w:rPr>
        <w:lastRenderedPageBreak/>
        <w:t>отчета корпорации развития малого и среднего предпринимательства об исполнении программы деятельности.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5 введена Федеральным законом от 29.06.2015 N 156-ФЗ; в ред. Федеральных законов от 29.12.2015 N 408-ФЗ,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w:t>
      </w:r>
      <w:r w:rsidRPr="00DE12CA">
        <w:rPr>
          <w:rFonts w:ascii="Times New Roman" w:eastAsia="Times New Roman" w:hAnsi="Times New Roman" w:cs="Times New Roman"/>
          <w:sz w:val="24"/>
          <w:szCs w:val="24"/>
          <w:lang w:eastAsia="ru-RU"/>
        </w:rPr>
        <w:lastRenderedPageBreak/>
        <w:t>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6 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17. Финансовая поддержка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Средства федерального бюджета на государственную поддержку субъектов малого и среднего предпринимательства (в том числе на ведение ре</w:t>
      </w:r>
      <w:r w:rsidRPr="00DE12CA">
        <w:rPr>
          <w:rFonts w:ascii="Times New Roman" w:eastAsia="Times New Roman" w:hAnsi="Times New Roman" w:cs="Times New Roman"/>
          <w:sz w:val="24"/>
          <w:szCs w:val="24"/>
          <w:lang w:eastAsia="ru-RU"/>
        </w:rPr>
        <w:lastRenderedPageBreak/>
        <w:t xml:space="preserve">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sidRPr="00DE12CA">
        <w:rPr>
          <w:rFonts w:ascii="Times New Roman" w:eastAsia="Times New Roman" w:hAnsi="Times New Roman" w:cs="Times New Roman"/>
          <w:sz w:val="24"/>
          <w:szCs w:val="24"/>
          <w:lang w:eastAsia="ru-RU"/>
        </w:rPr>
        <w:lastRenderedPageBreak/>
        <w:t>порядке, установленном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02.07.2013 N 144-ФЗ,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18. Имущественная поддержка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w:t>
      </w:r>
      <w:r w:rsidRPr="00DE12CA">
        <w:rPr>
          <w:rFonts w:ascii="Times New Roman" w:eastAsia="Times New Roman" w:hAnsi="Times New Roman" w:cs="Times New Roman"/>
          <w:sz w:val="24"/>
          <w:szCs w:val="24"/>
          <w:lang w:eastAsia="ru-RU"/>
        </w:rPr>
        <w:lastRenderedPageBreak/>
        <w:t xml:space="preserve">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w:t>
      </w:r>
      <w:r w:rsidRPr="00DE12CA">
        <w:rPr>
          <w:rFonts w:ascii="Times New Roman" w:eastAsia="Times New Roman" w:hAnsi="Times New Roman" w:cs="Times New Roman"/>
          <w:sz w:val="24"/>
          <w:szCs w:val="24"/>
          <w:lang w:eastAsia="ru-RU"/>
        </w:rPr>
        <w:lastRenderedPageBreak/>
        <w:t>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02.07.2013 N 144-ФЗ, от 29.06.2015 N 156-ФЗ,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Утратил силу. - Федеральный закон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w:t>
      </w:r>
      <w:r w:rsidRPr="00DE12CA">
        <w:rPr>
          <w:rFonts w:ascii="Times New Roman" w:eastAsia="Times New Roman" w:hAnsi="Times New Roman" w:cs="Times New Roman"/>
          <w:sz w:val="24"/>
          <w:szCs w:val="24"/>
          <w:lang w:eastAsia="ru-RU"/>
        </w:rPr>
        <w:lastRenderedPageBreak/>
        <w:t>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4.2 настоящей статьи.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w:t>
      </w:r>
      <w:r w:rsidRPr="00DE12CA">
        <w:rPr>
          <w:rFonts w:ascii="Times New Roman" w:eastAsia="Times New Roman" w:hAnsi="Times New Roman" w:cs="Times New Roman"/>
          <w:sz w:val="24"/>
          <w:szCs w:val="24"/>
          <w:lang w:eastAsia="ru-RU"/>
        </w:rPr>
        <w:lastRenderedPageBreak/>
        <w:t>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w:t>
      </w:r>
      <w:r w:rsidRPr="00DE12CA">
        <w:rPr>
          <w:rFonts w:ascii="Times New Roman" w:eastAsia="Times New Roman" w:hAnsi="Times New Roman" w:cs="Times New Roman"/>
          <w:sz w:val="24"/>
          <w:szCs w:val="24"/>
          <w:lang w:eastAsia="ru-RU"/>
        </w:rPr>
        <w:lastRenderedPageBreak/>
        <w:t xml:space="preserve">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w:t>
      </w:r>
      <w:r w:rsidRPr="00DE12CA">
        <w:rPr>
          <w:rFonts w:ascii="Times New Roman" w:eastAsia="Times New Roman" w:hAnsi="Times New Roman" w:cs="Times New Roman"/>
          <w:sz w:val="24"/>
          <w:szCs w:val="24"/>
          <w:lang w:eastAsia="ru-RU"/>
        </w:rPr>
        <w:lastRenderedPageBreak/>
        <w:t>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 в ред. Федерального закона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w:t>
      </w:r>
      <w:r w:rsidRPr="00DE12CA">
        <w:rPr>
          <w:rFonts w:ascii="Times New Roman" w:eastAsia="Times New Roman" w:hAnsi="Times New Roman" w:cs="Times New Roman"/>
          <w:sz w:val="24"/>
          <w:szCs w:val="24"/>
          <w:lang w:eastAsia="ru-RU"/>
        </w:rPr>
        <w:lastRenderedPageBreak/>
        <w:t>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4.1 в ред. Федерального закона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4.2. Запрещается продажа государственного и муниципального имущества, включенного в указанные в части 4 настоящей статьи перечни, за исключением </w:t>
      </w:r>
      <w:r w:rsidRPr="00DE12CA">
        <w:rPr>
          <w:rFonts w:ascii="Times New Roman" w:eastAsia="Times New Roman" w:hAnsi="Times New Roman" w:cs="Times New Roman"/>
          <w:sz w:val="24"/>
          <w:szCs w:val="24"/>
          <w:lang w:eastAsia="ru-RU"/>
        </w:rPr>
        <w:lastRenderedPageBreak/>
        <w:t>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w:t>
      </w:r>
      <w:r w:rsidRPr="00DE12CA">
        <w:rPr>
          <w:rFonts w:ascii="Times New Roman" w:eastAsia="Times New Roman" w:hAnsi="Times New Roman" w:cs="Times New Roman"/>
          <w:sz w:val="24"/>
          <w:szCs w:val="24"/>
          <w:lang w:eastAsia="ru-RU"/>
        </w:rPr>
        <w:lastRenderedPageBreak/>
        <w:t>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4.2 в ред. Федерального закона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w:t>
      </w:r>
      <w:r w:rsidRPr="00DE12CA">
        <w:rPr>
          <w:rFonts w:ascii="Times New Roman" w:eastAsia="Times New Roman" w:hAnsi="Times New Roman" w:cs="Times New Roman"/>
          <w:sz w:val="24"/>
          <w:szCs w:val="24"/>
          <w:lang w:eastAsia="ru-RU"/>
        </w:rPr>
        <w:lastRenderedPageBreak/>
        <w:t>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4.3 введена Федеральным законом от 06.12.2011 N 401-ФЗ)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w:t>
      </w:r>
      <w:r w:rsidRPr="00DE12CA">
        <w:rPr>
          <w:rFonts w:ascii="Times New Roman" w:eastAsia="Times New Roman" w:hAnsi="Times New Roman" w:cs="Times New Roman"/>
          <w:sz w:val="24"/>
          <w:szCs w:val="24"/>
          <w:lang w:eastAsia="ru-RU"/>
        </w:rPr>
        <w:lastRenderedPageBreak/>
        <w:t>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4.4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4.5. Утратил силу. - Федеральный закон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w:t>
      </w:r>
      <w:r w:rsidRPr="00DE12CA">
        <w:rPr>
          <w:rFonts w:ascii="Times New Roman" w:eastAsia="Times New Roman" w:hAnsi="Times New Roman" w:cs="Times New Roman"/>
          <w:sz w:val="24"/>
          <w:szCs w:val="24"/>
          <w:lang w:eastAsia="ru-RU"/>
        </w:rPr>
        <w:lastRenderedPageBreak/>
        <w:t>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4.6 введена Федеральным законом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19. Информационная поддержка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23.07.2013 N 238-ФЗ)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Информационные системы, официальные сайты информационной поддержки субъектов ма</w:t>
      </w:r>
      <w:r w:rsidRPr="00DE12CA">
        <w:rPr>
          <w:rFonts w:ascii="Times New Roman" w:eastAsia="Times New Roman" w:hAnsi="Times New Roman" w:cs="Times New Roman"/>
          <w:sz w:val="24"/>
          <w:szCs w:val="24"/>
          <w:lang w:eastAsia="ru-RU"/>
        </w:rPr>
        <w:lastRenderedPageBreak/>
        <w:t>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 количестве субъектов малого и среднего предпринимательства и об их классификации по видам 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 финансово-экономическом состоянии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7) о государственном и муниципальном имуществе, включенном в перечни, указанные в части 4 статьи 18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lastRenderedPageBreak/>
        <w:t>(часть 2 в ред. Федерального закона от 23.07.2013 N 238-ФЗ)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23.07.2013 N 238-ФЗ)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 Требования к информации, размещенной в сети "Интернет" в соответствии с частями 2 и 3 настоящей </w:t>
      </w:r>
      <w:r w:rsidRPr="00DE12CA">
        <w:rPr>
          <w:rFonts w:ascii="Times New Roman" w:eastAsia="Times New Roman" w:hAnsi="Times New Roman" w:cs="Times New Roman"/>
          <w:sz w:val="24"/>
          <w:szCs w:val="24"/>
          <w:lang w:eastAsia="ru-RU"/>
        </w:rPr>
        <w:lastRenderedPageBreak/>
        <w:t>статьи, устанавливаются уполномоченным Правительством Российской Федерации федеральным органом исполнительной власти.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 введена Федеральным законом от 23.07.2013 N 238-ФЗ)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20. Консультационная поддержка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создания организаций, образующих инфраструктуру поддержки субъектов малого и среднего </w:t>
      </w:r>
      <w:r w:rsidRPr="00DE12CA">
        <w:rPr>
          <w:rFonts w:ascii="Times New Roman" w:eastAsia="Times New Roman" w:hAnsi="Times New Roman" w:cs="Times New Roman"/>
          <w:sz w:val="24"/>
          <w:szCs w:val="24"/>
          <w:lang w:eastAsia="ru-RU"/>
        </w:rPr>
        <w:lastRenderedPageBreak/>
        <w:t>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21. Поддержка субъектов малого и среднего предпринимательства в сфере образования</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02.07.2013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учебно-методической и научно-методической помощи субъектам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22. Поддержка субъектов малого и среднего предпринимательства в области инноваций и промышленного производства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w:t>
      </w:r>
      <w:r w:rsidRPr="00DE12CA">
        <w:rPr>
          <w:rFonts w:ascii="Times New Roman" w:eastAsia="Times New Roman" w:hAnsi="Times New Roman" w:cs="Times New Roman"/>
          <w:sz w:val="24"/>
          <w:szCs w:val="24"/>
          <w:lang w:eastAsia="ru-RU"/>
        </w:rPr>
        <w:lastRenderedPageBreak/>
        <w:t>ции иных результатов интеллектуальной деятельности, созданных субъектами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создания акционерных инвестиционных фондов и закрытых паевых инвестиционных фондов.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23. Поддержка субъектов малого и среднего предпринимательства в области ремесленной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w:t>
      </w:r>
      <w:r w:rsidRPr="00DE12CA">
        <w:rPr>
          <w:rFonts w:ascii="Times New Roman" w:eastAsia="Times New Roman" w:hAnsi="Times New Roman" w:cs="Times New Roman"/>
          <w:sz w:val="24"/>
          <w:szCs w:val="24"/>
          <w:lang w:eastAsia="ru-RU"/>
        </w:rPr>
        <w:lastRenderedPageBreak/>
        <w:t>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финансовой, имущественной, консультационной, информационной поддержки, поддержки в об</w:t>
      </w:r>
      <w:r w:rsidRPr="00DE12CA">
        <w:rPr>
          <w:rFonts w:ascii="Times New Roman" w:eastAsia="Times New Roman" w:hAnsi="Times New Roman" w:cs="Times New Roman"/>
          <w:sz w:val="24"/>
          <w:szCs w:val="24"/>
          <w:lang w:eastAsia="ru-RU"/>
        </w:rPr>
        <w:lastRenderedPageBreak/>
        <w:t>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24. Поддержка субъектов малого и среднего предпринимательства, осуществляющих внешнеэкономическую деятельность</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сотрудничества с международными организациями и иностранными государствами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 реализации иных мероприятий по поддержке субъектов малого и среднего предпринимательства, </w:t>
      </w:r>
      <w:r w:rsidRPr="00DE12CA">
        <w:rPr>
          <w:rFonts w:ascii="Times New Roman" w:eastAsia="Times New Roman" w:hAnsi="Times New Roman" w:cs="Times New Roman"/>
          <w:sz w:val="24"/>
          <w:szCs w:val="24"/>
          <w:lang w:eastAsia="ru-RU"/>
        </w:rPr>
        <w:lastRenderedPageBreak/>
        <w:t>осуществляющих внешнеэкономическую деятельность.</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25. Поддержка субъектов малого и среднего предпринимательства, осуществляющих сельскохозяйственную деятельность</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w:t>
      </w:r>
      <w:r w:rsidRPr="00DE12CA">
        <w:rPr>
          <w:rFonts w:ascii="Times New Roman" w:eastAsia="Times New Roman" w:hAnsi="Times New Roman" w:cs="Times New Roman"/>
          <w:sz w:val="24"/>
          <w:szCs w:val="24"/>
          <w:lang w:eastAsia="ru-RU"/>
        </w:rPr>
        <w:lastRenderedPageBreak/>
        <w:t>правовыми актами субъектов Российской Федерации, нормативными правовыми актами органов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КонсультантПлюс: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В соответствии с пунктом 1 статьи 7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закона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lastRenderedPageBreak/>
        <w:t>Статья 25.1. Корпорация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(введена Федеральным законом от 29.06.2015 N 156-ФЗ)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Основными задачами корпорации развития малого и среднего предпринимательства являются: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3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организация мероприятий, направленных на увеличение доли закупки товаров, работ, услуг заказ</w:t>
      </w:r>
      <w:r w:rsidRPr="00DE12CA">
        <w:rPr>
          <w:rFonts w:ascii="Times New Roman" w:eastAsia="Times New Roman" w:hAnsi="Times New Roman" w:cs="Times New Roman"/>
          <w:sz w:val="24"/>
          <w:szCs w:val="24"/>
          <w:lang w:eastAsia="ru-RU"/>
        </w:rPr>
        <w:lastRenderedPageBreak/>
        <w:t>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3. Утратил силу с 1 января 2016 года. - Федеральный закон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w:t>
      </w:r>
      <w:r w:rsidRPr="00DE12CA">
        <w:rPr>
          <w:rFonts w:ascii="Times New Roman" w:eastAsia="Times New Roman" w:hAnsi="Times New Roman" w:cs="Times New Roman"/>
          <w:sz w:val="24"/>
          <w:szCs w:val="24"/>
          <w:lang w:eastAsia="ru-RU"/>
        </w:rPr>
        <w:lastRenderedPageBreak/>
        <w:t>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w:t>
      </w:r>
      <w:r w:rsidRPr="00DE12CA">
        <w:rPr>
          <w:rFonts w:ascii="Times New Roman" w:eastAsia="Times New Roman" w:hAnsi="Times New Roman" w:cs="Times New Roman"/>
          <w:sz w:val="24"/>
          <w:szCs w:val="24"/>
          <w:lang w:eastAsia="ru-RU"/>
        </w:rPr>
        <w:lastRenderedPageBreak/>
        <w:t>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w:t>
      </w:r>
      <w:r w:rsidRPr="00DE12CA">
        <w:rPr>
          <w:rFonts w:ascii="Times New Roman" w:eastAsia="Times New Roman" w:hAnsi="Times New Roman" w:cs="Times New Roman"/>
          <w:sz w:val="24"/>
          <w:szCs w:val="24"/>
          <w:lang w:eastAsia="ru-RU"/>
        </w:rPr>
        <w:lastRenderedPageBreak/>
        <w:t>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w:t>
      </w:r>
      <w:r w:rsidRPr="00DE12CA">
        <w:rPr>
          <w:rFonts w:ascii="Times New Roman" w:eastAsia="Times New Roman" w:hAnsi="Times New Roman" w:cs="Times New Roman"/>
          <w:sz w:val="24"/>
          <w:szCs w:val="24"/>
          <w:lang w:eastAsia="ru-RU"/>
        </w:rPr>
        <w:lastRenderedPageBreak/>
        <w:t>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6) обращается в антимонопольный орган в случаях, установленных частью 12 статьи 3 и статьей 5.1 Федерального закона от 18 июля 2011 года N 223-ФЗ "О закупках товаров, работ, услуг отдельными видами юридических лиц";</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31.12.2017 N 505-ФЗ)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w:t>
      </w:r>
      <w:r w:rsidRPr="00DE12CA">
        <w:rPr>
          <w:rFonts w:ascii="Times New Roman" w:eastAsia="Times New Roman" w:hAnsi="Times New Roman" w:cs="Times New Roman"/>
          <w:sz w:val="24"/>
          <w:szCs w:val="24"/>
          <w:lang w:eastAsia="ru-RU"/>
        </w:rPr>
        <w:lastRenderedPageBreak/>
        <w:t>соответствии с приоритетными направлениями деятельности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8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8.1 введен Федеральным законом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w:t>
      </w:r>
      <w:r w:rsidRPr="00DE12CA">
        <w:rPr>
          <w:rFonts w:ascii="Times New Roman" w:eastAsia="Times New Roman" w:hAnsi="Times New Roman" w:cs="Times New Roman"/>
          <w:sz w:val="24"/>
          <w:szCs w:val="24"/>
          <w:lang w:eastAsia="ru-RU"/>
        </w:rPr>
        <w:lastRenderedPageBreak/>
        <w:t>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lastRenderedPageBreak/>
        <w:t>(п. 8.2 введен Федеральным законом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w:t>
      </w:r>
      <w:r w:rsidRPr="00DE12CA">
        <w:rPr>
          <w:rFonts w:ascii="Times New Roman" w:eastAsia="Times New Roman" w:hAnsi="Times New Roman" w:cs="Times New Roman"/>
          <w:sz w:val="24"/>
          <w:szCs w:val="24"/>
          <w:lang w:eastAsia="ru-RU"/>
        </w:rPr>
        <w:lastRenderedPageBreak/>
        <w:t>поручительства и независимые гарантии юридическим лицам и индивидуальным предпринимателям;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w:t>
      </w:r>
      <w:r w:rsidRPr="00DE12CA">
        <w:rPr>
          <w:rFonts w:ascii="Times New Roman" w:eastAsia="Times New Roman" w:hAnsi="Times New Roman" w:cs="Times New Roman"/>
          <w:sz w:val="24"/>
          <w:szCs w:val="24"/>
          <w:lang w:eastAsia="ru-RU"/>
        </w:rPr>
        <w:lastRenderedPageBreak/>
        <w:t>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w:t>
      </w:r>
      <w:r w:rsidRPr="00DE12CA">
        <w:rPr>
          <w:rFonts w:ascii="Times New Roman" w:eastAsia="Times New Roman" w:hAnsi="Times New Roman" w:cs="Times New Roman"/>
          <w:sz w:val="24"/>
          <w:szCs w:val="24"/>
          <w:lang w:eastAsia="ru-RU"/>
        </w:rPr>
        <w:lastRenderedPageBreak/>
        <w:t>бизнеса, оценку соблюдения региональными гарантийными организациями предусмотренных статьей 15.2 настоящего Федерального закона требований;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12.1 введен Федеральным законом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статьей 15.2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lastRenderedPageBreak/>
        <w:t>(п. 12.2 введен Федеральным законом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12.3) осуществляет ведение единого реестра организаций инфраструктуры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12.3 введен Федеральным законом от 03.07.2016 N 265-ФЗ; 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w:t>
      </w:r>
      <w:r w:rsidRPr="00DE12CA">
        <w:rPr>
          <w:rFonts w:ascii="Times New Roman" w:eastAsia="Times New Roman" w:hAnsi="Times New Roman" w:cs="Times New Roman"/>
          <w:sz w:val="24"/>
          <w:szCs w:val="24"/>
          <w:lang w:eastAsia="ru-RU"/>
        </w:rPr>
        <w:lastRenderedPageBreak/>
        <w:t>него предпринимательства, иных организаций, в части оказания поддержки субъектам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14) организует разработку информационно-аналитических систем для решения задач, предусмотренных частью 2 настоящей статьи;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w:t>
      </w:r>
      <w:r w:rsidRPr="00DE12CA">
        <w:rPr>
          <w:rFonts w:ascii="Times New Roman" w:eastAsia="Times New Roman" w:hAnsi="Times New Roman" w:cs="Times New Roman"/>
          <w:sz w:val="24"/>
          <w:szCs w:val="24"/>
          <w:lang w:eastAsia="ru-RU"/>
        </w:rPr>
        <w:lastRenderedPageBreak/>
        <w:t>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Корпорация развития малого и среднего предпринимательства вправе предоставлять услуги в целях развития малого и среднего предприниматель</w:t>
      </w:r>
      <w:r w:rsidRPr="00DE12CA">
        <w:rPr>
          <w:rFonts w:ascii="Times New Roman" w:eastAsia="Times New Roman" w:hAnsi="Times New Roman" w:cs="Times New Roman"/>
          <w:sz w:val="24"/>
          <w:szCs w:val="24"/>
          <w:lang w:eastAsia="ru-RU"/>
        </w:rPr>
        <w:lastRenderedPageBreak/>
        <w:t xml:space="preserve">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w:t>
      </w:r>
      <w:r w:rsidRPr="00DE12CA">
        <w:rPr>
          <w:rFonts w:ascii="Times New Roman" w:eastAsia="Times New Roman" w:hAnsi="Times New Roman" w:cs="Times New Roman"/>
          <w:sz w:val="24"/>
          <w:szCs w:val="24"/>
          <w:lang w:eastAsia="ru-RU"/>
        </w:rPr>
        <w:lastRenderedPageBreak/>
        <w:t>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w:t>
      </w:r>
      <w:r w:rsidRPr="00DE12CA">
        <w:rPr>
          <w:rFonts w:ascii="Times New Roman" w:eastAsia="Times New Roman" w:hAnsi="Times New Roman" w:cs="Times New Roman"/>
          <w:sz w:val="24"/>
          <w:szCs w:val="24"/>
          <w:lang w:eastAsia="ru-RU"/>
        </w:rPr>
        <w:lastRenderedPageBreak/>
        <w:t>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lastRenderedPageBreak/>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w:t>
      </w:r>
      <w:r w:rsidRPr="00DE12CA">
        <w:rPr>
          <w:rFonts w:ascii="Times New Roman" w:eastAsia="Times New Roman" w:hAnsi="Times New Roman" w:cs="Times New Roman"/>
          <w:sz w:val="24"/>
          <w:szCs w:val="24"/>
          <w:lang w:eastAsia="ru-RU"/>
        </w:rPr>
        <w:lastRenderedPageBreak/>
        <w:t>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долговые обязательства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депозиты в кредитных организациях, соответствующих требованиям, установленным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11.1 в ред. Федерального закона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11.2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11.3. Порядок и условия инвестирования и (или) размещения временно свободных средств корпора</w:t>
      </w:r>
      <w:r w:rsidRPr="00DE12CA">
        <w:rPr>
          <w:rFonts w:ascii="Times New Roman" w:eastAsia="Times New Roman" w:hAnsi="Times New Roman" w:cs="Times New Roman"/>
          <w:sz w:val="24"/>
          <w:szCs w:val="24"/>
          <w:lang w:eastAsia="ru-RU"/>
        </w:rPr>
        <w:lastRenderedPageBreak/>
        <w:t>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11.3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11.4. Корпорация развития малого и среднего предпринимательства обязана соблюдать следующие нормативы:</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норматив достаточности собственных средств (капитала);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норматив соотношения собственных средств (капитала) и принятых обязательств;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максимальный размер риска на одного контрагента или группу связанных контрагентов;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совокупная величина риска по инсайдерам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11.4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11.5. 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11.5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11.6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w:t>
      </w:r>
      <w:r w:rsidRPr="00DE12CA">
        <w:rPr>
          <w:rFonts w:ascii="Times New Roman" w:eastAsia="Times New Roman" w:hAnsi="Times New Roman" w:cs="Times New Roman"/>
          <w:sz w:val="24"/>
          <w:szCs w:val="24"/>
          <w:lang w:eastAsia="ru-RU"/>
        </w:rPr>
        <w:lastRenderedPageBreak/>
        <w:t>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11.7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lastRenderedPageBreak/>
        <w:t>Статья 25.2. Особенности управления корпорацией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(введена Федеральным законом от 29.06.2015 N 156-ФЗ)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w:t>
      </w:r>
      <w:r w:rsidRPr="00DE12CA">
        <w:rPr>
          <w:rFonts w:ascii="Times New Roman" w:eastAsia="Times New Roman" w:hAnsi="Times New Roman" w:cs="Times New Roman"/>
          <w:sz w:val="24"/>
          <w:szCs w:val="24"/>
          <w:lang w:eastAsia="ru-RU"/>
        </w:rPr>
        <w:lastRenderedPageBreak/>
        <w:t>конами и принимаемыми на их основе иными нормативными правовыми актами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 Корпорация развития малого и среднего предпринимательства разрабатывает ежегодную программу деятельности, программу деятельности на </w:t>
      </w:r>
      <w:r w:rsidRPr="00DE12CA">
        <w:rPr>
          <w:rFonts w:ascii="Times New Roman" w:eastAsia="Times New Roman" w:hAnsi="Times New Roman" w:cs="Times New Roman"/>
          <w:sz w:val="24"/>
          <w:szCs w:val="24"/>
          <w:lang w:eastAsia="ru-RU"/>
        </w:rPr>
        <w:lastRenderedPageBreak/>
        <w:t>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w:t>
      </w:r>
      <w:r w:rsidRPr="00DE12CA">
        <w:rPr>
          <w:rFonts w:ascii="Times New Roman" w:eastAsia="Times New Roman" w:hAnsi="Times New Roman" w:cs="Times New Roman"/>
          <w:sz w:val="24"/>
          <w:szCs w:val="24"/>
          <w:lang w:eastAsia="ru-RU"/>
        </w:rPr>
        <w:lastRenderedPageBreak/>
        <w:t>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6.1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w:t>
      </w:r>
      <w:r w:rsidRPr="00DE12CA">
        <w:rPr>
          <w:rFonts w:ascii="Times New Roman" w:eastAsia="Times New Roman" w:hAnsi="Times New Roman" w:cs="Times New Roman"/>
          <w:sz w:val="24"/>
          <w:szCs w:val="24"/>
          <w:lang w:eastAsia="ru-RU"/>
        </w:rPr>
        <w:lastRenderedPageBreak/>
        <w:t>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Признать утратившими силу:</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27. Заключительные положения и вступление в силу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Часть 2 статьи 4 и часть 2 статьи 5 настоящего Федерального закона вступают в силу с 1 января 2010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w:t>
      </w:r>
      <w:r w:rsidRPr="00DE12CA">
        <w:rPr>
          <w:rFonts w:ascii="Times New Roman" w:eastAsia="Times New Roman" w:hAnsi="Times New Roman" w:cs="Times New Roman"/>
          <w:sz w:val="24"/>
          <w:szCs w:val="24"/>
          <w:lang w:eastAsia="ru-RU"/>
        </w:rPr>
        <w:lastRenderedPageBreak/>
        <w:t>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Президент</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Российской Федерации</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В.ПУТИН</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Москва, Кремль</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24 июля 2007 года</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N 209-ФЗ</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w:t>
      </w:r>
    </w:p>
    <w:p w:rsidR="00172A9D" w:rsidRDefault="00172A9D"/>
    <w:sectPr w:rsidR="00172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C9"/>
    <w:rsid w:val="00172A9D"/>
    <w:rsid w:val="004934E0"/>
    <w:rsid w:val="008B1191"/>
    <w:rsid w:val="009A63C9"/>
    <w:rsid w:val="00DE1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2893C-46CC-4165-8597-02919FA1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51888">
      <w:bodyDiv w:val="1"/>
      <w:marLeft w:val="0"/>
      <w:marRight w:val="0"/>
      <w:marTop w:val="0"/>
      <w:marBottom w:val="0"/>
      <w:divBdr>
        <w:top w:val="none" w:sz="0" w:space="0" w:color="auto"/>
        <w:left w:val="none" w:sz="0" w:space="0" w:color="auto"/>
        <w:bottom w:val="none" w:sz="0" w:space="0" w:color="auto"/>
        <w:right w:val="none" w:sz="0" w:space="0" w:color="auto"/>
      </w:divBdr>
      <w:divsChild>
        <w:div w:id="769929421">
          <w:marLeft w:val="0"/>
          <w:marRight w:val="0"/>
          <w:marTop w:val="120"/>
          <w:marBottom w:val="192"/>
          <w:divBdr>
            <w:top w:val="none" w:sz="0" w:space="0" w:color="auto"/>
            <w:left w:val="none" w:sz="0" w:space="0" w:color="auto"/>
            <w:bottom w:val="none" w:sz="0" w:space="0" w:color="auto"/>
            <w:right w:val="none" w:sz="0" w:space="0" w:color="auto"/>
          </w:divBdr>
          <w:divsChild>
            <w:div w:id="567157780">
              <w:marLeft w:val="0"/>
              <w:marRight w:val="0"/>
              <w:marTop w:val="0"/>
              <w:marBottom w:val="0"/>
              <w:divBdr>
                <w:top w:val="none" w:sz="0" w:space="0" w:color="auto"/>
                <w:left w:val="none" w:sz="0" w:space="0" w:color="auto"/>
                <w:bottom w:val="none" w:sz="0" w:space="0" w:color="auto"/>
                <w:right w:val="none" w:sz="0" w:space="0" w:color="auto"/>
              </w:divBdr>
              <w:divsChild>
                <w:div w:id="2034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10809">
          <w:marLeft w:val="0"/>
          <w:marRight w:val="0"/>
          <w:marTop w:val="0"/>
          <w:marBottom w:val="0"/>
          <w:divBdr>
            <w:top w:val="none" w:sz="0" w:space="0" w:color="auto"/>
            <w:left w:val="none" w:sz="0" w:space="0" w:color="auto"/>
            <w:bottom w:val="none" w:sz="0" w:space="0" w:color="auto"/>
            <w:right w:val="none" w:sz="0" w:space="0" w:color="auto"/>
          </w:divBdr>
        </w:div>
        <w:div w:id="1970238533">
          <w:marLeft w:val="0"/>
          <w:marRight w:val="0"/>
          <w:marTop w:val="0"/>
          <w:marBottom w:val="0"/>
          <w:divBdr>
            <w:top w:val="none" w:sz="0" w:space="0" w:color="auto"/>
            <w:left w:val="none" w:sz="0" w:space="0" w:color="auto"/>
            <w:bottom w:val="none" w:sz="0" w:space="0" w:color="auto"/>
            <w:right w:val="none" w:sz="0" w:space="0" w:color="auto"/>
          </w:divBdr>
        </w:div>
        <w:div w:id="598368700">
          <w:marLeft w:val="0"/>
          <w:marRight w:val="0"/>
          <w:marTop w:val="0"/>
          <w:marBottom w:val="0"/>
          <w:divBdr>
            <w:top w:val="none" w:sz="0" w:space="0" w:color="auto"/>
            <w:left w:val="none" w:sz="0" w:space="0" w:color="auto"/>
            <w:bottom w:val="none" w:sz="0" w:space="0" w:color="auto"/>
            <w:right w:val="none" w:sz="0" w:space="0" w:color="auto"/>
          </w:divBdr>
        </w:div>
        <w:div w:id="1593079428">
          <w:marLeft w:val="0"/>
          <w:marRight w:val="0"/>
          <w:marTop w:val="120"/>
          <w:marBottom w:val="96"/>
          <w:divBdr>
            <w:top w:val="none" w:sz="0" w:space="0" w:color="auto"/>
            <w:left w:val="none" w:sz="0" w:space="0" w:color="auto"/>
            <w:bottom w:val="none" w:sz="0" w:space="0" w:color="auto"/>
            <w:right w:val="none" w:sz="0" w:space="0" w:color="auto"/>
          </w:divBdr>
          <w:divsChild>
            <w:div w:id="2139908974">
              <w:marLeft w:val="0"/>
              <w:marRight w:val="0"/>
              <w:marTop w:val="0"/>
              <w:marBottom w:val="0"/>
              <w:divBdr>
                <w:top w:val="none" w:sz="0" w:space="0" w:color="auto"/>
                <w:left w:val="none" w:sz="0" w:space="0" w:color="auto"/>
                <w:bottom w:val="none" w:sz="0" w:space="0" w:color="auto"/>
                <w:right w:val="none" w:sz="0" w:space="0" w:color="auto"/>
              </w:divBdr>
            </w:div>
            <w:div w:id="291400460">
              <w:marLeft w:val="0"/>
              <w:marRight w:val="0"/>
              <w:marTop w:val="0"/>
              <w:marBottom w:val="0"/>
              <w:divBdr>
                <w:top w:val="none" w:sz="0" w:space="0" w:color="auto"/>
                <w:left w:val="none" w:sz="0" w:space="0" w:color="auto"/>
                <w:bottom w:val="none" w:sz="0" w:space="0" w:color="auto"/>
                <w:right w:val="none" w:sz="0" w:space="0" w:color="auto"/>
              </w:divBdr>
            </w:div>
          </w:divsChild>
        </w:div>
        <w:div w:id="1349598961">
          <w:marLeft w:val="0"/>
          <w:marRight w:val="0"/>
          <w:marTop w:val="0"/>
          <w:marBottom w:val="0"/>
          <w:divBdr>
            <w:top w:val="none" w:sz="0" w:space="0" w:color="auto"/>
            <w:left w:val="none" w:sz="0" w:space="0" w:color="auto"/>
            <w:bottom w:val="none" w:sz="0" w:space="0" w:color="auto"/>
            <w:right w:val="none" w:sz="0" w:space="0" w:color="auto"/>
          </w:divBdr>
        </w:div>
        <w:div w:id="1554275306">
          <w:marLeft w:val="0"/>
          <w:marRight w:val="0"/>
          <w:marTop w:val="120"/>
          <w:marBottom w:val="96"/>
          <w:divBdr>
            <w:top w:val="none" w:sz="0" w:space="0" w:color="auto"/>
            <w:left w:val="none" w:sz="0" w:space="0" w:color="auto"/>
            <w:bottom w:val="none" w:sz="0" w:space="0" w:color="auto"/>
            <w:right w:val="none" w:sz="0" w:space="0" w:color="auto"/>
          </w:divBdr>
          <w:divsChild>
            <w:div w:id="1338195871">
              <w:marLeft w:val="0"/>
              <w:marRight w:val="0"/>
              <w:marTop w:val="0"/>
              <w:marBottom w:val="0"/>
              <w:divBdr>
                <w:top w:val="none" w:sz="0" w:space="0" w:color="auto"/>
                <w:left w:val="none" w:sz="0" w:space="0" w:color="auto"/>
                <w:bottom w:val="none" w:sz="0" w:space="0" w:color="auto"/>
                <w:right w:val="none" w:sz="0" w:space="0" w:color="auto"/>
              </w:divBdr>
            </w:div>
            <w:div w:id="1300501174">
              <w:marLeft w:val="0"/>
              <w:marRight w:val="0"/>
              <w:marTop w:val="0"/>
              <w:marBottom w:val="0"/>
              <w:divBdr>
                <w:top w:val="none" w:sz="0" w:space="0" w:color="auto"/>
                <w:left w:val="none" w:sz="0" w:space="0" w:color="auto"/>
                <w:bottom w:val="none" w:sz="0" w:space="0" w:color="auto"/>
                <w:right w:val="none" w:sz="0" w:space="0" w:color="auto"/>
              </w:divBdr>
            </w:div>
          </w:divsChild>
        </w:div>
        <w:div w:id="1169178319">
          <w:marLeft w:val="0"/>
          <w:marRight w:val="0"/>
          <w:marTop w:val="0"/>
          <w:marBottom w:val="0"/>
          <w:divBdr>
            <w:top w:val="none" w:sz="0" w:space="0" w:color="auto"/>
            <w:left w:val="none" w:sz="0" w:space="0" w:color="auto"/>
            <w:bottom w:val="none" w:sz="0" w:space="0" w:color="auto"/>
            <w:right w:val="none" w:sz="0" w:space="0" w:color="auto"/>
          </w:divBdr>
        </w:div>
        <w:div w:id="831721469">
          <w:marLeft w:val="0"/>
          <w:marRight w:val="0"/>
          <w:marTop w:val="120"/>
          <w:marBottom w:val="96"/>
          <w:divBdr>
            <w:top w:val="none" w:sz="0" w:space="0" w:color="auto"/>
            <w:left w:val="none" w:sz="0" w:space="0" w:color="auto"/>
            <w:bottom w:val="none" w:sz="0" w:space="0" w:color="auto"/>
            <w:right w:val="none" w:sz="0" w:space="0" w:color="auto"/>
          </w:divBdr>
          <w:divsChild>
            <w:div w:id="814294048">
              <w:marLeft w:val="0"/>
              <w:marRight w:val="0"/>
              <w:marTop w:val="0"/>
              <w:marBottom w:val="0"/>
              <w:divBdr>
                <w:top w:val="none" w:sz="0" w:space="0" w:color="auto"/>
                <w:left w:val="none" w:sz="0" w:space="0" w:color="auto"/>
                <w:bottom w:val="none" w:sz="0" w:space="0" w:color="auto"/>
                <w:right w:val="none" w:sz="0" w:space="0" w:color="auto"/>
              </w:divBdr>
            </w:div>
            <w:div w:id="1680741779">
              <w:marLeft w:val="0"/>
              <w:marRight w:val="0"/>
              <w:marTop w:val="0"/>
              <w:marBottom w:val="0"/>
              <w:divBdr>
                <w:top w:val="none" w:sz="0" w:space="0" w:color="auto"/>
                <w:left w:val="none" w:sz="0" w:space="0" w:color="auto"/>
                <w:bottom w:val="none" w:sz="0" w:space="0" w:color="auto"/>
                <w:right w:val="none" w:sz="0" w:space="0" w:color="auto"/>
              </w:divBdr>
            </w:div>
          </w:divsChild>
        </w:div>
        <w:div w:id="1891841234">
          <w:marLeft w:val="0"/>
          <w:marRight w:val="0"/>
          <w:marTop w:val="120"/>
          <w:marBottom w:val="192"/>
          <w:divBdr>
            <w:top w:val="none" w:sz="0" w:space="0" w:color="auto"/>
            <w:left w:val="none" w:sz="0" w:space="0" w:color="auto"/>
            <w:bottom w:val="none" w:sz="0" w:space="0" w:color="auto"/>
            <w:right w:val="none" w:sz="0" w:space="0" w:color="auto"/>
          </w:divBdr>
          <w:divsChild>
            <w:div w:id="1790316301">
              <w:marLeft w:val="0"/>
              <w:marRight w:val="0"/>
              <w:marTop w:val="0"/>
              <w:marBottom w:val="0"/>
              <w:divBdr>
                <w:top w:val="none" w:sz="0" w:space="0" w:color="auto"/>
                <w:left w:val="none" w:sz="0" w:space="0" w:color="auto"/>
                <w:bottom w:val="none" w:sz="0" w:space="0" w:color="auto"/>
                <w:right w:val="none" w:sz="0" w:space="0" w:color="auto"/>
              </w:divBdr>
            </w:div>
            <w:div w:id="1896349932">
              <w:marLeft w:val="0"/>
              <w:marRight w:val="0"/>
              <w:marTop w:val="0"/>
              <w:marBottom w:val="0"/>
              <w:divBdr>
                <w:top w:val="none" w:sz="0" w:space="0" w:color="auto"/>
                <w:left w:val="none" w:sz="0" w:space="0" w:color="auto"/>
                <w:bottom w:val="none" w:sz="0" w:space="0" w:color="auto"/>
                <w:right w:val="none" w:sz="0" w:space="0" w:color="auto"/>
              </w:divBdr>
            </w:div>
          </w:divsChild>
        </w:div>
        <w:div w:id="77412253">
          <w:marLeft w:val="0"/>
          <w:marRight w:val="0"/>
          <w:marTop w:val="120"/>
          <w:marBottom w:val="96"/>
          <w:divBdr>
            <w:top w:val="none" w:sz="0" w:space="0" w:color="auto"/>
            <w:left w:val="none" w:sz="0" w:space="0" w:color="auto"/>
            <w:bottom w:val="none" w:sz="0" w:space="0" w:color="auto"/>
            <w:right w:val="none" w:sz="0" w:space="0" w:color="auto"/>
          </w:divBdr>
          <w:divsChild>
            <w:div w:id="83693578">
              <w:marLeft w:val="0"/>
              <w:marRight w:val="0"/>
              <w:marTop w:val="0"/>
              <w:marBottom w:val="0"/>
              <w:divBdr>
                <w:top w:val="none" w:sz="0" w:space="0" w:color="auto"/>
                <w:left w:val="none" w:sz="0" w:space="0" w:color="auto"/>
                <w:bottom w:val="none" w:sz="0" w:space="0" w:color="auto"/>
                <w:right w:val="none" w:sz="0" w:space="0" w:color="auto"/>
              </w:divBdr>
            </w:div>
            <w:div w:id="1273048164">
              <w:marLeft w:val="0"/>
              <w:marRight w:val="0"/>
              <w:marTop w:val="0"/>
              <w:marBottom w:val="0"/>
              <w:divBdr>
                <w:top w:val="none" w:sz="0" w:space="0" w:color="auto"/>
                <w:left w:val="none" w:sz="0" w:space="0" w:color="auto"/>
                <w:bottom w:val="none" w:sz="0" w:space="0" w:color="auto"/>
                <w:right w:val="none" w:sz="0" w:space="0" w:color="auto"/>
              </w:divBdr>
            </w:div>
          </w:divsChild>
        </w:div>
        <w:div w:id="467862073">
          <w:marLeft w:val="0"/>
          <w:marRight w:val="0"/>
          <w:marTop w:val="120"/>
          <w:marBottom w:val="96"/>
          <w:divBdr>
            <w:top w:val="none" w:sz="0" w:space="0" w:color="auto"/>
            <w:left w:val="none" w:sz="0" w:space="0" w:color="auto"/>
            <w:bottom w:val="none" w:sz="0" w:space="0" w:color="auto"/>
            <w:right w:val="none" w:sz="0" w:space="0" w:color="auto"/>
          </w:divBdr>
          <w:divsChild>
            <w:div w:id="563102253">
              <w:marLeft w:val="0"/>
              <w:marRight w:val="0"/>
              <w:marTop w:val="0"/>
              <w:marBottom w:val="0"/>
              <w:divBdr>
                <w:top w:val="none" w:sz="0" w:space="0" w:color="auto"/>
                <w:left w:val="none" w:sz="0" w:space="0" w:color="auto"/>
                <w:bottom w:val="none" w:sz="0" w:space="0" w:color="auto"/>
                <w:right w:val="none" w:sz="0" w:space="0" w:color="auto"/>
              </w:divBdr>
            </w:div>
            <w:div w:id="1489788959">
              <w:marLeft w:val="0"/>
              <w:marRight w:val="0"/>
              <w:marTop w:val="0"/>
              <w:marBottom w:val="0"/>
              <w:divBdr>
                <w:top w:val="none" w:sz="0" w:space="0" w:color="auto"/>
                <w:left w:val="none" w:sz="0" w:space="0" w:color="auto"/>
                <w:bottom w:val="none" w:sz="0" w:space="0" w:color="auto"/>
                <w:right w:val="none" w:sz="0" w:space="0" w:color="auto"/>
              </w:divBdr>
            </w:div>
          </w:divsChild>
        </w:div>
        <w:div w:id="1142500915">
          <w:marLeft w:val="0"/>
          <w:marRight w:val="0"/>
          <w:marTop w:val="0"/>
          <w:marBottom w:val="192"/>
          <w:divBdr>
            <w:top w:val="none" w:sz="0" w:space="0" w:color="auto"/>
            <w:left w:val="none" w:sz="0" w:space="0" w:color="auto"/>
            <w:bottom w:val="none" w:sz="0" w:space="0" w:color="auto"/>
            <w:right w:val="none" w:sz="0" w:space="0" w:color="auto"/>
          </w:divBdr>
        </w:div>
        <w:div w:id="542062929">
          <w:marLeft w:val="0"/>
          <w:marRight w:val="0"/>
          <w:marTop w:val="120"/>
          <w:marBottom w:val="96"/>
          <w:divBdr>
            <w:top w:val="none" w:sz="0" w:space="0" w:color="auto"/>
            <w:left w:val="none" w:sz="0" w:space="0" w:color="auto"/>
            <w:bottom w:val="none" w:sz="0" w:space="0" w:color="auto"/>
            <w:right w:val="none" w:sz="0" w:space="0" w:color="auto"/>
          </w:divBdr>
          <w:divsChild>
            <w:div w:id="1775049602">
              <w:marLeft w:val="0"/>
              <w:marRight w:val="0"/>
              <w:marTop w:val="0"/>
              <w:marBottom w:val="0"/>
              <w:divBdr>
                <w:top w:val="none" w:sz="0" w:space="0" w:color="auto"/>
                <w:left w:val="none" w:sz="0" w:space="0" w:color="auto"/>
                <w:bottom w:val="none" w:sz="0" w:space="0" w:color="auto"/>
                <w:right w:val="none" w:sz="0" w:space="0" w:color="auto"/>
              </w:divBdr>
            </w:div>
            <w:div w:id="1724678004">
              <w:marLeft w:val="0"/>
              <w:marRight w:val="0"/>
              <w:marTop w:val="0"/>
              <w:marBottom w:val="0"/>
              <w:divBdr>
                <w:top w:val="none" w:sz="0" w:space="0" w:color="auto"/>
                <w:left w:val="none" w:sz="0" w:space="0" w:color="auto"/>
                <w:bottom w:val="none" w:sz="0" w:space="0" w:color="auto"/>
                <w:right w:val="none" w:sz="0" w:space="0" w:color="auto"/>
              </w:divBdr>
            </w:div>
          </w:divsChild>
        </w:div>
        <w:div w:id="1730417623">
          <w:marLeft w:val="0"/>
          <w:marRight w:val="0"/>
          <w:marTop w:val="0"/>
          <w:marBottom w:val="0"/>
          <w:divBdr>
            <w:top w:val="none" w:sz="0" w:space="0" w:color="auto"/>
            <w:left w:val="none" w:sz="0" w:space="0" w:color="auto"/>
            <w:bottom w:val="none" w:sz="0" w:space="0" w:color="auto"/>
            <w:right w:val="none" w:sz="0" w:space="0" w:color="auto"/>
          </w:divBdr>
        </w:div>
        <w:div w:id="717902247">
          <w:marLeft w:val="0"/>
          <w:marRight w:val="0"/>
          <w:marTop w:val="0"/>
          <w:marBottom w:val="0"/>
          <w:divBdr>
            <w:top w:val="none" w:sz="0" w:space="0" w:color="auto"/>
            <w:left w:val="none" w:sz="0" w:space="0" w:color="auto"/>
            <w:bottom w:val="none" w:sz="0" w:space="0" w:color="auto"/>
            <w:right w:val="none" w:sz="0" w:space="0" w:color="auto"/>
          </w:divBdr>
        </w:div>
        <w:div w:id="522984954">
          <w:marLeft w:val="0"/>
          <w:marRight w:val="0"/>
          <w:marTop w:val="0"/>
          <w:marBottom w:val="0"/>
          <w:divBdr>
            <w:top w:val="none" w:sz="0" w:space="0" w:color="auto"/>
            <w:left w:val="none" w:sz="0" w:space="0" w:color="auto"/>
            <w:bottom w:val="none" w:sz="0" w:space="0" w:color="auto"/>
            <w:right w:val="none" w:sz="0" w:space="0" w:color="auto"/>
          </w:divBdr>
        </w:div>
        <w:div w:id="160319450">
          <w:marLeft w:val="0"/>
          <w:marRight w:val="0"/>
          <w:marTop w:val="0"/>
          <w:marBottom w:val="192"/>
          <w:divBdr>
            <w:top w:val="none" w:sz="0" w:space="0" w:color="auto"/>
            <w:left w:val="none" w:sz="0" w:space="0" w:color="auto"/>
            <w:bottom w:val="none" w:sz="0" w:space="0" w:color="auto"/>
            <w:right w:val="none" w:sz="0" w:space="0" w:color="auto"/>
          </w:divBdr>
        </w:div>
        <w:div w:id="221450132">
          <w:marLeft w:val="0"/>
          <w:marRight w:val="0"/>
          <w:marTop w:val="120"/>
          <w:marBottom w:val="96"/>
          <w:divBdr>
            <w:top w:val="none" w:sz="0" w:space="0" w:color="auto"/>
            <w:left w:val="none" w:sz="0" w:space="0" w:color="auto"/>
            <w:bottom w:val="none" w:sz="0" w:space="0" w:color="auto"/>
            <w:right w:val="none" w:sz="0" w:space="0" w:color="auto"/>
          </w:divBdr>
          <w:divsChild>
            <w:div w:id="209348459">
              <w:marLeft w:val="0"/>
              <w:marRight w:val="0"/>
              <w:marTop w:val="0"/>
              <w:marBottom w:val="0"/>
              <w:divBdr>
                <w:top w:val="none" w:sz="0" w:space="0" w:color="auto"/>
                <w:left w:val="none" w:sz="0" w:space="0" w:color="auto"/>
                <w:bottom w:val="none" w:sz="0" w:space="0" w:color="auto"/>
                <w:right w:val="none" w:sz="0" w:space="0" w:color="auto"/>
              </w:divBdr>
            </w:div>
            <w:div w:id="492599638">
              <w:marLeft w:val="0"/>
              <w:marRight w:val="0"/>
              <w:marTop w:val="0"/>
              <w:marBottom w:val="0"/>
              <w:divBdr>
                <w:top w:val="none" w:sz="0" w:space="0" w:color="auto"/>
                <w:left w:val="none" w:sz="0" w:space="0" w:color="auto"/>
                <w:bottom w:val="none" w:sz="0" w:space="0" w:color="auto"/>
                <w:right w:val="none" w:sz="0" w:space="0" w:color="auto"/>
              </w:divBdr>
            </w:div>
          </w:divsChild>
        </w:div>
        <w:div w:id="619185630">
          <w:marLeft w:val="0"/>
          <w:marRight w:val="0"/>
          <w:marTop w:val="0"/>
          <w:marBottom w:val="0"/>
          <w:divBdr>
            <w:top w:val="none" w:sz="0" w:space="0" w:color="auto"/>
            <w:left w:val="none" w:sz="0" w:space="0" w:color="auto"/>
            <w:bottom w:val="none" w:sz="0" w:space="0" w:color="auto"/>
            <w:right w:val="none" w:sz="0" w:space="0" w:color="auto"/>
          </w:divBdr>
        </w:div>
        <w:div w:id="731083067">
          <w:marLeft w:val="0"/>
          <w:marRight w:val="0"/>
          <w:marTop w:val="0"/>
          <w:marBottom w:val="0"/>
          <w:divBdr>
            <w:top w:val="none" w:sz="0" w:space="0" w:color="auto"/>
            <w:left w:val="none" w:sz="0" w:space="0" w:color="auto"/>
            <w:bottom w:val="none" w:sz="0" w:space="0" w:color="auto"/>
            <w:right w:val="none" w:sz="0" w:space="0" w:color="auto"/>
          </w:divBdr>
        </w:div>
        <w:div w:id="1243679096">
          <w:marLeft w:val="0"/>
          <w:marRight w:val="0"/>
          <w:marTop w:val="120"/>
          <w:marBottom w:val="96"/>
          <w:divBdr>
            <w:top w:val="none" w:sz="0" w:space="0" w:color="auto"/>
            <w:left w:val="none" w:sz="0" w:space="0" w:color="auto"/>
            <w:bottom w:val="none" w:sz="0" w:space="0" w:color="auto"/>
            <w:right w:val="none" w:sz="0" w:space="0" w:color="auto"/>
          </w:divBdr>
          <w:divsChild>
            <w:div w:id="534581197">
              <w:marLeft w:val="0"/>
              <w:marRight w:val="0"/>
              <w:marTop w:val="0"/>
              <w:marBottom w:val="0"/>
              <w:divBdr>
                <w:top w:val="none" w:sz="0" w:space="0" w:color="auto"/>
                <w:left w:val="none" w:sz="0" w:space="0" w:color="auto"/>
                <w:bottom w:val="none" w:sz="0" w:space="0" w:color="auto"/>
                <w:right w:val="none" w:sz="0" w:space="0" w:color="auto"/>
              </w:divBdr>
            </w:div>
            <w:div w:id="917715387">
              <w:marLeft w:val="0"/>
              <w:marRight w:val="0"/>
              <w:marTop w:val="0"/>
              <w:marBottom w:val="0"/>
              <w:divBdr>
                <w:top w:val="none" w:sz="0" w:space="0" w:color="auto"/>
                <w:left w:val="none" w:sz="0" w:space="0" w:color="auto"/>
                <w:bottom w:val="none" w:sz="0" w:space="0" w:color="auto"/>
                <w:right w:val="none" w:sz="0" w:space="0" w:color="auto"/>
              </w:divBdr>
            </w:div>
          </w:divsChild>
        </w:div>
        <w:div w:id="1340963493">
          <w:marLeft w:val="0"/>
          <w:marRight w:val="0"/>
          <w:marTop w:val="0"/>
          <w:marBottom w:val="0"/>
          <w:divBdr>
            <w:top w:val="none" w:sz="0" w:space="0" w:color="auto"/>
            <w:left w:val="none" w:sz="0" w:space="0" w:color="auto"/>
            <w:bottom w:val="none" w:sz="0" w:space="0" w:color="auto"/>
            <w:right w:val="none" w:sz="0" w:space="0" w:color="auto"/>
          </w:divBdr>
        </w:div>
        <w:div w:id="912742763">
          <w:marLeft w:val="0"/>
          <w:marRight w:val="0"/>
          <w:marTop w:val="0"/>
          <w:marBottom w:val="0"/>
          <w:divBdr>
            <w:top w:val="none" w:sz="0" w:space="0" w:color="auto"/>
            <w:left w:val="none" w:sz="0" w:space="0" w:color="auto"/>
            <w:bottom w:val="none" w:sz="0" w:space="0" w:color="auto"/>
            <w:right w:val="none" w:sz="0" w:space="0" w:color="auto"/>
          </w:divBdr>
        </w:div>
        <w:div w:id="312873314">
          <w:marLeft w:val="0"/>
          <w:marRight w:val="0"/>
          <w:marTop w:val="120"/>
          <w:marBottom w:val="96"/>
          <w:divBdr>
            <w:top w:val="none" w:sz="0" w:space="0" w:color="auto"/>
            <w:left w:val="none" w:sz="0" w:space="0" w:color="auto"/>
            <w:bottom w:val="none" w:sz="0" w:space="0" w:color="auto"/>
            <w:right w:val="none" w:sz="0" w:space="0" w:color="auto"/>
          </w:divBdr>
          <w:divsChild>
            <w:div w:id="1857572616">
              <w:marLeft w:val="0"/>
              <w:marRight w:val="0"/>
              <w:marTop w:val="0"/>
              <w:marBottom w:val="0"/>
              <w:divBdr>
                <w:top w:val="none" w:sz="0" w:space="0" w:color="auto"/>
                <w:left w:val="none" w:sz="0" w:space="0" w:color="auto"/>
                <w:bottom w:val="none" w:sz="0" w:space="0" w:color="auto"/>
                <w:right w:val="none" w:sz="0" w:space="0" w:color="auto"/>
              </w:divBdr>
            </w:div>
            <w:div w:id="78408155">
              <w:marLeft w:val="0"/>
              <w:marRight w:val="0"/>
              <w:marTop w:val="0"/>
              <w:marBottom w:val="0"/>
              <w:divBdr>
                <w:top w:val="none" w:sz="0" w:space="0" w:color="auto"/>
                <w:left w:val="none" w:sz="0" w:space="0" w:color="auto"/>
                <w:bottom w:val="none" w:sz="0" w:space="0" w:color="auto"/>
                <w:right w:val="none" w:sz="0" w:space="0" w:color="auto"/>
              </w:divBdr>
            </w:div>
          </w:divsChild>
        </w:div>
        <w:div w:id="1657954449">
          <w:marLeft w:val="0"/>
          <w:marRight w:val="0"/>
          <w:marTop w:val="0"/>
          <w:marBottom w:val="0"/>
          <w:divBdr>
            <w:top w:val="none" w:sz="0" w:space="0" w:color="auto"/>
            <w:left w:val="none" w:sz="0" w:space="0" w:color="auto"/>
            <w:bottom w:val="none" w:sz="0" w:space="0" w:color="auto"/>
            <w:right w:val="none" w:sz="0" w:space="0" w:color="auto"/>
          </w:divBdr>
        </w:div>
        <w:div w:id="1088698136">
          <w:marLeft w:val="0"/>
          <w:marRight w:val="0"/>
          <w:marTop w:val="0"/>
          <w:marBottom w:val="0"/>
          <w:divBdr>
            <w:top w:val="none" w:sz="0" w:space="0" w:color="auto"/>
            <w:left w:val="none" w:sz="0" w:space="0" w:color="auto"/>
            <w:bottom w:val="none" w:sz="0" w:space="0" w:color="auto"/>
            <w:right w:val="none" w:sz="0" w:space="0" w:color="auto"/>
          </w:divBdr>
        </w:div>
        <w:div w:id="465507362">
          <w:marLeft w:val="0"/>
          <w:marRight w:val="0"/>
          <w:marTop w:val="0"/>
          <w:marBottom w:val="0"/>
          <w:divBdr>
            <w:top w:val="none" w:sz="0" w:space="0" w:color="auto"/>
            <w:left w:val="none" w:sz="0" w:space="0" w:color="auto"/>
            <w:bottom w:val="none" w:sz="0" w:space="0" w:color="auto"/>
            <w:right w:val="none" w:sz="0" w:space="0" w:color="auto"/>
          </w:divBdr>
        </w:div>
        <w:div w:id="733821989">
          <w:marLeft w:val="0"/>
          <w:marRight w:val="0"/>
          <w:marTop w:val="120"/>
          <w:marBottom w:val="96"/>
          <w:divBdr>
            <w:top w:val="none" w:sz="0" w:space="0" w:color="auto"/>
            <w:left w:val="none" w:sz="0" w:space="0" w:color="auto"/>
            <w:bottom w:val="none" w:sz="0" w:space="0" w:color="auto"/>
            <w:right w:val="none" w:sz="0" w:space="0" w:color="auto"/>
          </w:divBdr>
          <w:divsChild>
            <w:div w:id="1667856602">
              <w:marLeft w:val="0"/>
              <w:marRight w:val="0"/>
              <w:marTop w:val="0"/>
              <w:marBottom w:val="0"/>
              <w:divBdr>
                <w:top w:val="none" w:sz="0" w:space="0" w:color="auto"/>
                <w:left w:val="none" w:sz="0" w:space="0" w:color="auto"/>
                <w:bottom w:val="none" w:sz="0" w:space="0" w:color="auto"/>
                <w:right w:val="none" w:sz="0" w:space="0" w:color="auto"/>
              </w:divBdr>
            </w:div>
            <w:div w:id="2120252039">
              <w:marLeft w:val="0"/>
              <w:marRight w:val="0"/>
              <w:marTop w:val="0"/>
              <w:marBottom w:val="0"/>
              <w:divBdr>
                <w:top w:val="none" w:sz="0" w:space="0" w:color="auto"/>
                <w:left w:val="none" w:sz="0" w:space="0" w:color="auto"/>
                <w:bottom w:val="none" w:sz="0" w:space="0" w:color="auto"/>
                <w:right w:val="none" w:sz="0" w:space="0" w:color="auto"/>
              </w:divBdr>
            </w:div>
          </w:divsChild>
        </w:div>
        <w:div w:id="339818310">
          <w:marLeft w:val="0"/>
          <w:marRight w:val="0"/>
          <w:marTop w:val="120"/>
          <w:marBottom w:val="96"/>
          <w:divBdr>
            <w:top w:val="none" w:sz="0" w:space="0" w:color="auto"/>
            <w:left w:val="none" w:sz="0" w:space="0" w:color="auto"/>
            <w:bottom w:val="none" w:sz="0" w:space="0" w:color="auto"/>
            <w:right w:val="none" w:sz="0" w:space="0" w:color="auto"/>
          </w:divBdr>
          <w:divsChild>
            <w:div w:id="14969464">
              <w:marLeft w:val="0"/>
              <w:marRight w:val="0"/>
              <w:marTop w:val="0"/>
              <w:marBottom w:val="0"/>
              <w:divBdr>
                <w:top w:val="none" w:sz="0" w:space="0" w:color="auto"/>
                <w:left w:val="none" w:sz="0" w:space="0" w:color="auto"/>
                <w:bottom w:val="none" w:sz="0" w:space="0" w:color="auto"/>
                <w:right w:val="none" w:sz="0" w:space="0" w:color="auto"/>
              </w:divBdr>
            </w:div>
            <w:div w:id="621233407">
              <w:marLeft w:val="0"/>
              <w:marRight w:val="0"/>
              <w:marTop w:val="0"/>
              <w:marBottom w:val="0"/>
              <w:divBdr>
                <w:top w:val="none" w:sz="0" w:space="0" w:color="auto"/>
                <w:left w:val="none" w:sz="0" w:space="0" w:color="auto"/>
                <w:bottom w:val="none" w:sz="0" w:space="0" w:color="auto"/>
                <w:right w:val="none" w:sz="0" w:space="0" w:color="auto"/>
              </w:divBdr>
            </w:div>
          </w:divsChild>
        </w:div>
        <w:div w:id="602962393">
          <w:marLeft w:val="0"/>
          <w:marRight w:val="0"/>
          <w:marTop w:val="0"/>
          <w:marBottom w:val="192"/>
          <w:divBdr>
            <w:top w:val="none" w:sz="0" w:space="0" w:color="auto"/>
            <w:left w:val="none" w:sz="0" w:space="0" w:color="auto"/>
            <w:bottom w:val="none" w:sz="0" w:space="0" w:color="auto"/>
            <w:right w:val="none" w:sz="0" w:space="0" w:color="auto"/>
          </w:divBdr>
        </w:div>
        <w:div w:id="171921527">
          <w:marLeft w:val="0"/>
          <w:marRight w:val="0"/>
          <w:marTop w:val="120"/>
          <w:marBottom w:val="96"/>
          <w:divBdr>
            <w:top w:val="none" w:sz="0" w:space="0" w:color="auto"/>
            <w:left w:val="none" w:sz="0" w:space="0" w:color="auto"/>
            <w:bottom w:val="none" w:sz="0" w:space="0" w:color="auto"/>
            <w:right w:val="none" w:sz="0" w:space="0" w:color="auto"/>
          </w:divBdr>
          <w:divsChild>
            <w:div w:id="870068069">
              <w:marLeft w:val="0"/>
              <w:marRight w:val="0"/>
              <w:marTop w:val="0"/>
              <w:marBottom w:val="0"/>
              <w:divBdr>
                <w:top w:val="none" w:sz="0" w:space="0" w:color="auto"/>
                <w:left w:val="none" w:sz="0" w:space="0" w:color="auto"/>
                <w:bottom w:val="none" w:sz="0" w:space="0" w:color="auto"/>
                <w:right w:val="none" w:sz="0" w:space="0" w:color="auto"/>
              </w:divBdr>
            </w:div>
            <w:div w:id="1519657870">
              <w:marLeft w:val="0"/>
              <w:marRight w:val="0"/>
              <w:marTop w:val="0"/>
              <w:marBottom w:val="0"/>
              <w:divBdr>
                <w:top w:val="none" w:sz="0" w:space="0" w:color="auto"/>
                <w:left w:val="none" w:sz="0" w:space="0" w:color="auto"/>
                <w:bottom w:val="none" w:sz="0" w:space="0" w:color="auto"/>
                <w:right w:val="none" w:sz="0" w:space="0" w:color="auto"/>
              </w:divBdr>
            </w:div>
          </w:divsChild>
        </w:div>
        <w:div w:id="1815681809">
          <w:marLeft w:val="0"/>
          <w:marRight w:val="0"/>
          <w:marTop w:val="120"/>
          <w:marBottom w:val="96"/>
          <w:divBdr>
            <w:top w:val="none" w:sz="0" w:space="0" w:color="auto"/>
            <w:left w:val="none" w:sz="0" w:space="0" w:color="auto"/>
            <w:bottom w:val="none" w:sz="0" w:space="0" w:color="auto"/>
            <w:right w:val="none" w:sz="0" w:space="0" w:color="auto"/>
          </w:divBdr>
          <w:divsChild>
            <w:div w:id="72968576">
              <w:marLeft w:val="0"/>
              <w:marRight w:val="0"/>
              <w:marTop w:val="0"/>
              <w:marBottom w:val="0"/>
              <w:divBdr>
                <w:top w:val="none" w:sz="0" w:space="0" w:color="auto"/>
                <w:left w:val="none" w:sz="0" w:space="0" w:color="auto"/>
                <w:bottom w:val="none" w:sz="0" w:space="0" w:color="auto"/>
                <w:right w:val="none" w:sz="0" w:space="0" w:color="auto"/>
              </w:divBdr>
            </w:div>
            <w:div w:id="1881362544">
              <w:marLeft w:val="0"/>
              <w:marRight w:val="0"/>
              <w:marTop w:val="0"/>
              <w:marBottom w:val="0"/>
              <w:divBdr>
                <w:top w:val="none" w:sz="0" w:space="0" w:color="auto"/>
                <w:left w:val="none" w:sz="0" w:space="0" w:color="auto"/>
                <w:bottom w:val="none" w:sz="0" w:space="0" w:color="auto"/>
                <w:right w:val="none" w:sz="0" w:space="0" w:color="auto"/>
              </w:divBdr>
            </w:div>
          </w:divsChild>
        </w:div>
        <w:div w:id="1725718123">
          <w:marLeft w:val="0"/>
          <w:marRight w:val="0"/>
          <w:marTop w:val="0"/>
          <w:marBottom w:val="0"/>
          <w:divBdr>
            <w:top w:val="none" w:sz="0" w:space="0" w:color="auto"/>
            <w:left w:val="none" w:sz="0" w:space="0" w:color="auto"/>
            <w:bottom w:val="none" w:sz="0" w:space="0" w:color="auto"/>
            <w:right w:val="none" w:sz="0" w:space="0" w:color="auto"/>
          </w:divBdr>
        </w:div>
        <w:div w:id="837771642">
          <w:marLeft w:val="0"/>
          <w:marRight w:val="0"/>
          <w:marTop w:val="120"/>
          <w:marBottom w:val="96"/>
          <w:divBdr>
            <w:top w:val="none" w:sz="0" w:space="0" w:color="auto"/>
            <w:left w:val="none" w:sz="0" w:space="0" w:color="auto"/>
            <w:bottom w:val="none" w:sz="0" w:space="0" w:color="auto"/>
            <w:right w:val="none" w:sz="0" w:space="0" w:color="auto"/>
          </w:divBdr>
          <w:divsChild>
            <w:div w:id="1506553093">
              <w:marLeft w:val="0"/>
              <w:marRight w:val="0"/>
              <w:marTop w:val="0"/>
              <w:marBottom w:val="0"/>
              <w:divBdr>
                <w:top w:val="none" w:sz="0" w:space="0" w:color="auto"/>
                <w:left w:val="none" w:sz="0" w:space="0" w:color="auto"/>
                <w:bottom w:val="none" w:sz="0" w:space="0" w:color="auto"/>
                <w:right w:val="none" w:sz="0" w:space="0" w:color="auto"/>
              </w:divBdr>
            </w:div>
            <w:div w:id="541748897">
              <w:marLeft w:val="0"/>
              <w:marRight w:val="0"/>
              <w:marTop w:val="0"/>
              <w:marBottom w:val="0"/>
              <w:divBdr>
                <w:top w:val="none" w:sz="0" w:space="0" w:color="auto"/>
                <w:left w:val="none" w:sz="0" w:space="0" w:color="auto"/>
                <w:bottom w:val="none" w:sz="0" w:space="0" w:color="auto"/>
                <w:right w:val="none" w:sz="0" w:space="0" w:color="auto"/>
              </w:divBdr>
            </w:div>
          </w:divsChild>
        </w:div>
        <w:div w:id="61412995">
          <w:marLeft w:val="0"/>
          <w:marRight w:val="0"/>
          <w:marTop w:val="120"/>
          <w:marBottom w:val="96"/>
          <w:divBdr>
            <w:top w:val="none" w:sz="0" w:space="0" w:color="auto"/>
            <w:left w:val="none" w:sz="0" w:space="0" w:color="auto"/>
            <w:bottom w:val="none" w:sz="0" w:space="0" w:color="auto"/>
            <w:right w:val="none" w:sz="0" w:space="0" w:color="auto"/>
          </w:divBdr>
          <w:divsChild>
            <w:div w:id="678847804">
              <w:marLeft w:val="0"/>
              <w:marRight w:val="0"/>
              <w:marTop w:val="0"/>
              <w:marBottom w:val="0"/>
              <w:divBdr>
                <w:top w:val="none" w:sz="0" w:space="0" w:color="auto"/>
                <w:left w:val="none" w:sz="0" w:space="0" w:color="auto"/>
                <w:bottom w:val="none" w:sz="0" w:space="0" w:color="auto"/>
                <w:right w:val="none" w:sz="0" w:space="0" w:color="auto"/>
              </w:divBdr>
            </w:div>
            <w:div w:id="1291982693">
              <w:marLeft w:val="0"/>
              <w:marRight w:val="0"/>
              <w:marTop w:val="0"/>
              <w:marBottom w:val="0"/>
              <w:divBdr>
                <w:top w:val="none" w:sz="0" w:space="0" w:color="auto"/>
                <w:left w:val="none" w:sz="0" w:space="0" w:color="auto"/>
                <w:bottom w:val="none" w:sz="0" w:space="0" w:color="auto"/>
                <w:right w:val="none" w:sz="0" w:space="0" w:color="auto"/>
              </w:divBdr>
            </w:div>
          </w:divsChild>
        </w:div>
        <w:div w:id="608440204">
          <w:marLeft w:val="0"/>
          <w:marRight w:val="0"/>
          <w:marTop w:val="0"/>
          <w:marBottom w:val="192"/>
          <w:divBdr>
            <w:top w:val="none" w:sz="0" w:space="0" w:color="auto"/>
            <w:left w:val="none" w:sz="0" w:space="0" w:color="auto"/>
            <w:bottom w:val="none" w:sz="0" w:space="0" w:color="auto"/>
            <w:right w:val="none" w:sz="0" w:space="0" w:color="auto"/>
          </w:divBdr>
        </w:div>
        <w:div w:id="423067220">
          <w:marLeft w:val="0"/>
          <w:marRight w:val="0"/>
          <w:marTop w:val="120"/>
          <w:marBottom w:val="96"/>
          <w:divBdr>
            <w:top w:val="none" w:sz="0" w:space="0" w:color="auto"/>
            <w:left w:val="none" w:sz="0" w:space="0" w:color="auto"/>
            <w:bottom w:val="none" w:sz="0" w:space="0" w:color="auto"/>
            <w:right w:val="none" w:sz="0" w:space="0" w:color="auto"/>
          </w:divBdr>
          <w:divsChild>
            <w:div w:id="206643327">
              <w:marLeft w:val="0"/>
              <w:marRight w:val="0"/>
              <w:marTop w:val="0"/>
              <w:marBottom w:val="0"/>
              <w:divBdr>
                <w:top w:val="none" w:sz="0" w:space="0" w:color="auto"/>
                <w:left w:val="none" w:sz="0" w:space="0" w:color="auto"/>
                <w:bottom w:val="none" w:sz="0" w:space="0" w:color="auto"/>
                <w:right w:val="none" w:sz="0" w:space="0" w:color="auto"/>
              </w:divBdr>
            </w:div>
            <w:div w:id="1223171642">
              <w:marLeft w:val="0"/>
              <w:marRight w:val="0"/>
              <w:marTop w:val="0"/>
              <w:marBottom w:val="0"/>
              <w:divBdr>
                <w:top w:val="none" w:sz="0" w:space="0" w:color="auto"/>
                <w:left w:val="none" w:sz="0" w:space="0" w:color="auto"/>
                <w:bottom w:val="none" w:sz="0" w:space="0" w:color="auto"/>
                <w:right w:val="none" w:sz="0" w:space="0" w:color="auto"/>
              </w:divBdr>
            </w:div>
          </w:divsChild>
        </w:div>
        <w:div w:id="2135101905">
          <w:marLeft w:val="0"/>
          <w:marRight w:val="0"/>
          <w:marTop w:val="0"/>
          <w:marBottom w:val="192"/>
          <w:divBdr>
            <w:top w:val="none" w:sz="0" w:space="0" w:color="auto"/>
            <w:left w:val="none" w:sz="0" w:space="0" w:color="auto"/>
            <w:bottom w:val="none" w:sz="0" w:space="0" w:color="auto"/>
            <w:right w:val="none" w:sz="0" w:space="0" w:color="auto"/>
          </w:divBdr>
        </w:div>
        <w:div w:id="701632771">
          <w:marLeft w:val="0"/>
          <w:marRight w:val="0"/>
          <w:marTop w:val="120"/>
          <w:marBottom w:val="192"/>
          <w:divBdr>
            <w:top w:val="none" w:sz="0" w:space="0" w:color="auto"/>
            <w:left w:val="none" w:sz="0" w:space="0" w:color="auto"/>
            <w:bottom w:val="none" w:sz="0" w:space="0" w:color="auto"/>
            <w:right w:val="none" w:sz="0" w:space="0" w:color="auto"/>
          </w:divBdr>
          <w:divsChild>
            <w:div w:id="2083986286">
              <w:marLeft w:val="0"/>
              <w:marRight w:val="0"/>
              <w:marTop w:val="0"/>
              <w:marBottom w:val="0"/>
              <w:divBdr>
                <w:top w:val="none" w:sz="0" w:space="0" w:color="auto"/>
                <w:left w:val="none" w:sz="0" w:space="0" w:color="auto"/>
                <w:bottom w:val="none" w:sz="0" w:space="0" w:color="auto"/>
                <w:right w:val="none" w:sz="0" w:space="0" w:color="auto"/>
              </w:divBdr>
            </w:div>
            <w:div w:id="1726683509">
              <w:marLeft w:val="0"/>
              <w:marRight w:val="0"/>
              <w:marTop w:val="0"/>
              <w:marBottom w:val="0"/>
              <w:divBdr>
                <w:top w:val="none" w:sz="0" w:space="0" w:color="auto"/>
                <w:left w:val="none" w:sz="0" w:space="0" w:color="auto"/>
                <w:bottom w:val="none" w:sz="0" w:space="0" w:color="auto"/>
                <w:right w:val="none" w:sz="0" w:space="0" w:color="auto"/>
              </w:divBdr>
            </w:div>
          </w:divsChild>
        </w:div>
        <w:div w:id="1155226435">
          <w:marLeft w:val="0"/>
          <w:marRight w:val="0"/>
          <w:marTop w:val="120"/>
          <w:marBottom w:val="96"/>
          <w:divBdr>
            <w:top w:val="none" w:sz="0" w:space="0" w:color="auto"/>
            <w:left w:val="none" w:sz="0" w:space="0" w:color="auto"/>
            <w:bottom w:val="none" w:sz="0" w:space="0" w:color="auto"/>
            <w:right w:val="none" w:sz="0" w:space="0" w:color="auto"/>
          </w:divBdr>
          <w:divsChild>
            <w:div w:id="803740874">
              <w:marLeft w:val="0"/>
              <w:marRight w:val="0"/>
              <w:marTop w:val="0"/>
              <w:marBottom w:val="0"/>
              <w:divBdr>
                <w:top w:val="none" w:sz="0" w:space="0" w:color="auto"/>
                <w:left w:val="none" w:sz="0" w:space="0" w:color="auto"/>
                <w:bottom w:val="none" w:sz="0" w:space="0" w:color="auto"/>
                <w:right w:val="none" w:sz="0" w:space="0" w:color="auto"/>
              </w:divBdr>
            </w:div>
            <w:div w:id="314917377">
              <w:marLeft w:val="0"/>
              <w:marRight w:val="0"/>
              <w:marTop w:val="0"/>
              <w:marBottom w:val="0"/>
              <w:divBdr>
                <w:top w:val="none" w:sz="0" w:space="0" w:color="auto"/>
                <w:left w:val="none" w:sz="0" w:space="0" w:color="auto"/>
                <w:bottom w:val="none" w:sz="0" w:space="0" w:color="auto"/>
                <w:right w:val="none" w:sz="0" w:space="0" w:color="auto"/>
              </w:divBdr>
            </w:div>
          </w:divsChild>
        </w:div>
        <w:div w:id="1035543437">
          <w:marLeft w:val="0"/>
          <w:marRight w:val="0"/>
          <w:marTop w:val="0"/>
          <w:marBottom w:val="0"/>
          <w:divBdr>
            <w:top w:val="none" w:sz="0" w:space="0" w:color="auto"/>
            <w:left w:val="none" w:sz="0" w:space="0" w:color="auto"/>
            <w:bottom w:val="none" w:sz="0" w:space="0" w:color="auto"/>
            <w:right w:val="none" w:sz="0" w:space="0" w:color="auto"/>
          </w:divBdr>
        </w:div>
        <w:div w:id="2086567004">
          <w:marLeft w:val="0"/>
          <w:marRight w:val="0"/>
          <w:marTop w:val="0"/>
          <w:marBottom w:val="0"/>
          <w:divBdr>
            <w:top w:val="none" w:sz="0" w:space="0" w:color="auto"/>
            <w:left w:val="none" w:sz="0" w:space="0" w:color="auto"/>
            <w:bottom w:val="none" w:sz="0" w:space="0" w:color="auto"/>
            <w:right w:val="none" w:sz="0" w:space="0" w:color="auto"/>
          </w:divBdr>
        </w:div>
        <w:div w:id="1986087276">
          <w:marLeft w:val="0"/>
          <w:marRight w:val="0"/>
          <w:marTop w:val="0"/>
          <w:marBottom w:val="0"/>
          <w:divBdr>
            <w:top w:val="none" w:sz="0" w:space="0" w:color="auto"/>
            <w:left w:val="none" w:sz="0" w:space="0" w:color="auto"/>
            <w:bottom w:val="none" w:sz="0" w:space="0" w:color="auto"/>
            <w:right w:val="none" w:sz="0" w:space="0" w:color="auto"/>
          </w:divBdr>
        </w:div>
        <w:div w:id="1142193659">
          <w:marLeft w:val="0"/>
          <w:marRight w:val="0"/>
          <w:marTop w:val="0"/>
          <w:marBottom w:val="0"/>
          <w:divBdr>
            <w:top w:val="none" w:sz="0" w:space="0" w:color="auto"/>
            <w:left w:val="none" w:sz="0" w:space="0" w:color="auto"/>
            <w:bottom w:val="none" w:sz="0" w:space="0" w:color="auto"/>
            <w:right w:val="none" w:sz="0" w:space="0" w:color="auto"/>
          </w:divBdr>
        </w:div>
        <w:div w:id="782116449">
          <w:marLeft w:val="0"/>
          <w:marRight w:val="0"/>
          <w:marTop w:val="0"/>
          <w:marBottom w:val="0"/>
          <w:divBdr>
            <w:top w:val="none" w:sz="0" w:space="0" w:color="auto"/>
            <w:left w:val="none" w:sz="0" w:space="0" w:color="auto"/>
            <w:bottom w:val="none" w:sz="0" w:space="0" w:color="auto"/>
            <w:right w:val="none" w:sz="0" w:space="0" w:color="auto"/>
          </w:divBdr>
        </w:div>
        <w:div w:id="1471284887">
          <w:marLeft w:val="0"/>
          <w:marRight w:val="0"/>
          <w:marTop w:val="0"/>
          <w:marBottom w:val="0"/>
          <w:divBdr>
            <w:top w:val="none" w:sz="0" w:space="0" w:color="auto"/>
            <w:left w:val="none" w:sz="0" w:space="0" w:color="auto"/>
            <w:bottom w:val="none" w:sz="0" w:space="0" w:color="auto"/>
            <w:right w:val="none" w:sz="0" w:space="0" w:color="auto"/>
          </w:divBdr>
        </w:div>
        <w:div w:id="1422796048">
          <w:marLeft w:val="0"/>
          <w:marRight w:val="0"/>
          <w:marTop w:val="0"/>
          <w:marBottom w:val="0"/>
          <w:divBdr>
            <w:top w:val="none" w:sz="0" w:space="0" w:color="auto"/>
            <w:left w:val="none" w:sz="0" w:space="0" w:color="auto"/>
            <w:bottom w:val="none" w:sz="0" w:space="0" w:color="auto"/>
            <w:right w:val="none" w:sz="0" w:space="0" w:color="auto"/>
          </w:divBdr>
        </w:div>
        <w:div w:id="1461075431">
          <w:marLeft w:val="0"/>
          <w:marRight w:val="0"/>
          <w:marTop w:val="0"/>
          <w:marBottom w:val="0"/>
          <w:divBdr>
            <w:top w:val="none" w:sz="0" w:space="0" w:color="auto"/>
            <w:left w:val="none" w:sz="0" w:space="0" w:color="auto"/>
            <w:bottom w:val="none" w:sz="0" w:space="0" w:color="auto"/>
            <w:right w:val="none" w:sz="0" w:space="0" w:color="auto"/>
          </w:divBdr>
        </w:div>
        <w:div w:id="1638872823">
          <w:marLeft w:val="0"/>
          <w:marRight w:val="0"/>
          <w:marTop w:val="0"/>
          <w:marBottom w:val="0"/>
          <w:divBdr>
            <w:top w:val="none" w:sz="0" w:space="0" w:color="auto"/>
            <w:left w:val="none" w:sz="0" w:space="0" w:color="auto"/>
            <w:bottom w:val="none" w:sz="0" w:space="0" w:color="auto"/>
            <w:right w:val="none" w:sz="0" w:space="0" w:color="auto"/>
          </w:divBdr>
        </w:div>
        <w:div w:id="1055469876">
          <w:marLeft w:val="0"/>
          <w:marRight w:val="0"/>
          <w:marTop w:val="0"/>
          <w:marBottom w:val="0"/>
          <w:divBdr>
            <w:top w:val="none" w:sz="0" w:space="0" w:color="auto"/>
            <w:left w:val="none" w:sz="0" w:space="0" w:color="auto"/>
            <w:bottom w:val="none" w:sz="0" w:space="0" w:color="auto"/>
            <w:right w:val="none" w:sz="0" w:space="0" w:color="auto"/>
          </w:divBdr>
        </w:div>
        <w:div w:id="940114209">
          <w:marLeft w:val="0"/>
          <w:marRight w:val="0"/>
          <w:marTop w:val="0"/>
          <w:marBottom w:val="0"/>
          <w:divBdr>
            <w:top w:val="none" w:sz="0" w:space="0" w:color="auto"/>
            <w:left w:val="none" w:sz="0" w:space="0" w:color="auto"/>
            <w:bottom w:val="none" w:sz="0" w:space="0" w:color="auto"/>
            <w:right w:val="none" w:sz="0" w:space="0" w:color="auto"/>
          </w:divBdr>
        </w:div>
        <w:div w:id="1241061821">
          <w:marLeft w:val="0"/>
          <w:marRight w:val="0"/>
          <w:marTop w:val="0"/>
          <w:marBottom w:val="0"/>
          <w:divBdr>
            <w:top w:val="none" w:sz="0" w:space="0" w:color="auto"/>
            <w:left w:val="none" w:sz="0" w:space="0" w:color="auto"/>
            <w:bottom w:val="none" w:sz="0" w:space="0" w:color="auto"/>
            <w:right w:val="none" w:sz="0" w:space="0" w:color="auto"/>
          </w:divBdr>
        </w:div>
        <w:div w:id="2082483975">
          <w:marLeft w:val="0"/>
          <w:marRight w:val="0"/>
          <w:marTop w:val="0"/>
          <w:marBottom w:val="0"/>
          <w:divBdr>
            <w:top w:val="none" w:sz="0" w:space="0" w:color="auto"/>
            <w:left w:val="none" w:sz="0" w:space="0" w:color="auto"/>
            <w:bottom w:val="none" w:sz="0" w:space="0" w:color="auto"/>
            <w:right w:val="none" w:sz="0" w:space="0" w:color="auto"/>
          </w:divBdr>
        </w:div>
        <w:div w:id="935209837">
          <w:marLeft w:val="0"/>
          <w:marRight w:val="0"/>
          <w:marTop w:val="0"/>
          <w:marBottom w:val="0"/>
          <w:divBdr>
            <w:top w:val="none" w:sz="0" w:space="0" w:color="auto"/>
            <w:left w:val="none" w:sz="0" w:space="0" w:color="auto"/>
            <w:bottom w:val="none" w:sz="0" w:space="0" w:color="auto"/>
            <w:right w:val="none" w:sz="0" w:space="0" w:color="auto"/>
          </w:divBdr>
        </w:div>
        <w:div w:id="142744677">
          <w:marLeft w:val="0"/>
          <w:marRight w:val="0"/>
          <w:marTop w:val="0"/>
          <w:marBottom w:val="0"/>
          <w:divBdr>
            <w:top w:val="none" w:sz="0" w:space="0" w:color="auto"/>
            <w:left w:val="none" w:sz="0" w:space="0" w:color="auto"/>
            <w:bottom w:val="none" w:sz="0" w:space="0" w:color="auto"/>
            <w:right w:val="none" w:sz="0" w:space="0" w:color="auto"/>
          </w:divBdr>
        </w:div>
        <w:div w:id="1534155415">
          <w:marLeft w:val="0"/>
          <w:marRight w:val="0"/>
          <w:marTop w:val="0"/>
          <w:marBottom w:val="0"/>
          <w:divBdr>
            <w:top w:val="none" w:sz="0" w:space="0" w:color="auto"/>
            <w:left w:val="none" w:sz="0" w:space="0" w:color="auto"/>
            <w:bottom w:val="none" w:sz="0" w:space="0" w:color="auto"/>
            <w:right w:val="none" w:sz="0" w:space="0" w:color="auto"/>
          </w:divBdr>
        </w:div>
        <w:div w:id="40911923">
          <w:marLeft w:val="0"/>
          <w:marRight w:val="0"/>
          <w:marTop w:val="0"/>
          <w:marBottom w:val="0"/>
          <w:divBdr>
            <w:top w:val="none" w:sz="0" w:space="0" w:color="auto"/>
            <w:left w:val="none" w:sz="0" w:space="0" w:color="auto"/>
            <w:bottom w:val="none" w:sz="0" w:space="0" w:color="auto"/>
            <w:right w:val="none" w:sz="0" w:space="0" w:color="auto"/>
          </w:divBdr>
        </w:div>
        <w:div w:id="1811049287">
          <w:marLeft w:val="0"/>
          <w:marRight w:val="0"/>
          <w:marTop w:val="0"/>
          <w:marBottom w:val="0"/>
          <w:divBdr>
            <w:top w:val="none" w:sz="0" w:space="0" w:color="auto"/>
            <w:left w:val="none" w:sz="0" w:space="0" w:color="auto"/>
            <w:bottom w:val="none" w:sz="0" w:space="0" w:color="auto"/>
            <w:right w:val="none" w:sz="0" w:space="0" w:color="auto"/>
          </w:divBdr>
        </w:div>
        <w:div w:id="989090092">
          <w:marLeft w:val="0"/>
          <w:marRight w:val="0"/>
          <w:marTop w:val="0"/>
          <w:marBottom w:val="0"/>
          <w:divBdr>
            <w:top w:val="none" w:sz="0" w:space="0" w:color="auto"/>
            <w:left w:val="none" w:sz="0" w:space="0" w:color="auto"/>
            <w:bottom w:val="none" w:sz="0" w:space="0" w:color="auto"/>
            <w:right w:val="none" w:sz="0" w:space="0" w:color="auto"/>
          </w:divBdr>
        </w:div>
        <w:div w:id="453526837">
          <w:marLeft w:val="0"/>
          <w:marRight w:val="0"/>
          <w:marTop w:val="0"/>
          <w:marBottom w:val="0"/>
          <w:divBdr>
            <w:top w:val="none" w:sz="0" w:space="0" w:color="auto"/>
            <w:left w:val="none" w:sz="0" w:space="0" w:color="auto"/>
            <w:bottom w:val="none" w:sz="0" w:space="0" w:color="auto"/>
            <w:right w:val="none" w:sz="0" w:space="0" w:color="auto"/>
          </w:divBdr>
        </w:div>
        <w:div w:id="605506967">
          <w:marLeft w:val="0"/>
          <w:marRight w:val="0"/>
          <w:marTop w:val="0"/>
          <w:marBottom w:val="0"/>
          <w:divBdr>
            <w:top w:val="none" w:sz="0" w:space="0" w:color="auto"/>
            <w:left w:val="none" w:sz="0" w:space="0" w:color="auto"/>
            <w:bottom w:val="none" w:sz="0" w:space="0" w:color="auto"/>
            <w:right w:val="none" w:sz="0" w:space="0" w:color="auto"/>
          </w:divBdr>
        </w:div>
        <w:div w:id="692072550">
          <w:marLeft w:val="0"/>
          <w:marRight w:val="0"/>
          <w:marTop w:val="0"/>
          <w:marBottom w:val="0"/>
          <w:divBdr>
            <w:top w:val="none" w:sz="0" w:space="0" w:color="auto"/>
            <w:left w:val="none" w:sz="0" w:space="0" w:color="auto"/>
            <w:bottom w:val="none" w:sz="0" w:space="0" w:color="auto"/>
            <w:right w:val="none" w:sz="0" w:space="0" w:color="auto"/>
          </w:divBdr>
        </w:div>
        <w:div w:id="1236404379">
          <w:marLeft w:val="0"/>
          <w:marRight w:val="0"/>
          <w:marTop w:val="0"/>
          <w:marBottom w:val="0"/>
          <w:divBdr>
            <w:top w:val="none" w:sz="0" w:space="0" w:color="auto"/>
            <w:left w:val="none" w:sz="0" w:space="0" w:color="auto"/>
            <w:bottom w:val="none" w:sz="0" w:space="0" w:color="auto"/>
            <w:right w:val="none" w:sz="0" w:space="0" w:color="auto"/>
          </w:divBdr>
        </w:div>
        <w:div w:id="592395980">
          <w:marLeft w:val="0"/>
          <w:marRight w:val="0"/>
          <w:marTop w:val="0"/>
          <w:marBottom w:val="0"/>
          <w:divBdr>
            <w:top w:val="none" w:sz="0" w:space="0" w:color="auto"/>
            <w:left w:val="none" w:sz="0" w:space="0" w:color="auto"/>
            <w:bottom w:val="none" w:sz="0" w:space="0" w:color="auto"/>
            <w:right w:val="none" w:sz="0" w:space="0" w:color="auto"/>
          </w:divBdr>
        </w:div>
        <w:div w:id="638657192">
          <w:marLeft w:val="0"/>
          <w:marRight w:val="0"/>
          <w:marTop w:val="0"/>
          <w:marBottom w:val="0"/>
          <w:divBdr>
            <w:top w:val="none" w:sz="0" w:space="0" w:color="auto"/>
            <w:left w:val="none" w:sz="0" w:space="0" w:color="auto"/>
            <w:bottom w:val="none" w:sz="0" w:space="0" w:color="auto"/>
            <w:right w:val="none" w:sz="0" w:space="0" w:color="auto"/>
          </w:divBdr>
        </w:div>
        <w:div w:id="897281651">
          <w:marLeft w:val="0"/>
          <w:marRight w:val="0"/>
          <w:marTop w:val="120"/>
          <w:marBottom w:val="96"/>
          <w:divBdr>
            <w:top w:val="none" w:sz="0" w:space="0" w:color="auto"/>
            <w:left w:val="none" w:sz="0" w:space="0" w:color="auto"/>
            <w:bottom w:val="none" w:sz="0" w:space="0" w:color="auto"/>
            <w:right w:val="none" w:sz="0" w:space="0" w:color="auto"/>
          </w:divBdr>
          <w:divsChild>
            <w:div w:id="719942509">
              <w:marLeft w:val="0"/>
              <w:marRight w:val="0"/>
              <w:marTop w:val="0"/>
              <w:marBottom w:val="0"/>
              <w:divBdr>
                <w:top w:val="none" w:sz="0" w:space="0" w:color="auto"/>
                <w:left w:val="none" w:sz="0" w:space="0" w:color="auto"/>
                <w:bottom w:val="none" w:sz="0" w:space="0" w:color="auto"/>
                <w:right w:val="none" w:sz="0" w:space="0" w:color="auto"/>
              </w:divBdr>
            </w:div>
            <w:div w:id="1429765564">
              <w:marLeft w:val="0"/>
              <w:marRight w:val="0"/>
              <w:marTop w:val="0"/>
              <w:marBottom w:val="0"/>
              <w:divBdr>
                <w:top w:val="none" w:sz="0" w:space="0" w:color="auto"/>
                <w:left w:val="none" w:sz="0" w:space="0" w:color="auto"/>
                <w:bottom w:val="none" w:sz="0" w:space="0" w:color="auto"/>
                <w:right w:val="none" w:sz="0" w:space="0" w:color="auto"/>
              </w:divBdr>
            </w:div>
          </w:divsChild>
        </w:div>
        <w:div w:id="1400715381">
          <w:marLeft w:val="0"/>
          <w:marRight w:val="0"/>
          <w:marTop w:val="0"/>
          <w:marBottom w:val="0"/>
          <w:divBdr>
            <w:top w:val="none" w:sz="0" w:space="0" w:color="auto"/>
            <w:left w:val="none" w:sz="0" w:space="0" w:color="auto"/>
            <w:bottom w:val="none" w:sz="0" w:space="0" w:color="auto"/>
            <w:right w:val="none" w:sz="0" w:space="0" w:color="auto"/>
          </w:divBdr>
        </w:div>
        <w:div w:id="1919754322">
          <w:marLeft w:val="0"/>
          <w:marRight w:val="0"/>
          <w:marTop w:val="0"/>
          <w:marBottom w:val="0"/>
          <w:divBdr>
            <w:top w:val="none" w:sz="0" w:space="0" w:color="auto"/>
            <w:left w:val="none" w:sz="0" w:space="0" w:color="auto"/>
            <w:bottom w:val="none" w:sz="0" w:space="0" w:color="auto"/>
            <w:right w:val="none" w:sz="0" w:space="0" w:color="auto"/>
          </w:divBdr>
        </w:div>
        <w:div w:id="1748767392">
          <w:marLeft w:val="0"/>
          <w:marRight w:val="0"/>
          <w:marTop w:val="0"/>
          <w:marBottom w:val="0"/>
          <w:divBdr>
            <w:top w:val="none" w:sz="0" w:space="0" w:color="auto"/>
            <w:left w:val="none" w:sz="0" w:space="0" w:color="auto"/>
            <w:bottom w:val="none" w:sz="0" w:space="0" w:color="auto"/>
            <w:right w:val="none" w:sz="0" w:space="0" w:color="auto"/>
          </w:divBdr>
        </w:div>
        <w:div w:id="257326699">
          <w:marLeft w:val="0"/>
          <w:marRight w:val="0"/>
          <w:marTop w:val="0"/>
          <w:marBottom w:val="0"/>
          <w:divBdr>
            <w:top w:val="none" w:sz="0" w:space="0" w:color="auto"/>
            <w:left w:val="none" w:sz="0" w:space="0" w:color="auto"/>
            <w:bottom w:val="none" w:sz="0" w:space="0" w:color="auto"/>
            <w:right w:val="none" w:sz="0" w:space="0" w:color="auto"/>
          </w:divBdr>
        </w:div>
        <w:div w:id="2055887441">
          <w:marLeft w:val="0"/>
          <w:marRight w:val="0"/>
          <w:marTop w:val="0"/>
          <w:marBottom w:val="0"/>
          <w:divBdr>
            <w:top w:val="none" w:sz="0" w:space="0" w:color="auto"/>
            <w:left w:val="none" w:sz="0" w:space="0" w:color="auto"/>
            <w:bottom w:val="none" w:sz="0" w:space="0" w:color="auto"/>
            <w:right w:val="none" w:sz="0" w:space="0" w:color="auto"/>
          </w:divBdr>
        </w:div>
        <w:div w:id="150564687">
          <w:marLeft w:val="0"/>
          <w:marRight w:val="0"/>
          <w:marTop w:val="0"/>
          <w:marBottom w:val="0"/>
          <w:divBdr>
            <w:top w:val="none" w:sz="0" w:space="0" w:color="auto"/>
            <w:left w:val="none" w:sz="0" w:space="0" w:color="auto"/>
            <w:bottom w:val="none" w:sz="0" w:space="0" w:color="auto"/>
            <w:right w:val="none" w:sz="0" w:space="0" w:color="auto"/>
          </w:divBdr>
        </w:div>
        <w:div w:id="1086147290">
          <w:marLeft w:val="0"/>
          <w:marRight w:val="0"/>
          <w:marTop w:val="0"/>
          <w:marBottom w:val="0"/>
          <w:divBdr>
            <w:top w:val="none" w:sz="0" w:space="0" w:color="auto"/>
            <w:left w:val="none" w:sz="0" w:space="0" w:color="auto"/>
            <w:bottom w:val="none" w:sz="0" w:space="0" w:color="auto"/>
            <w:right w:val="none" w:sz="0" w:space="0" w:color="auto"/>
          </w:divBdr>
        </w:div>
        <w:div w:id="610430086">
          <w:marLeft w:val="0"/>
          <w:marRight w:val="0"/>
          <w:marTop w:val="0"/>
          <w:marBottom w:val="0"/>
          <w:divBdr>
            <w:top w:val="none" w:sz="0" w:space="0" w:color="auto"/>
            <w:left w:val="none" w:sz="0" w:space="0" w:color="auto"/>
            <w:bottom w:val="none" w:sz="0" w:space="0" w:color="auto"/>
            <w:right w:val="none" w:sz="0" w:space="0" w:color="auto"/>
          </w:divBdr>
        </w:div>
        <w:div w:id="1886602696">
          <w:marLeft w:val="0"/>
          <w:marRight w:val="0"/>
          <w:marTop w:val="0"/>
          <w:marBottom w:val="0"/>
          <w:divBdr>
            <w:top w:val="none" w:sz="0" w:space="0" w:color="auto"/>
            <w:left w:val="none" w:sz="0" w:space="0" w:color="auto"/>
            <w:bottom w:val="none" w:sz="0" w:space="0" w:color="auto"/>
            <w:right w:val="none" w:sz="0" w:space="0" w:color="auto"/>
          </w:divBdr>
        </w:div>
        <w:div w:id="392629903">
          <w:marLeft w:val="0"/>
          <w:marRight w:val="0"/>
          <w:marTop w:val="0"/>
          <w:marBottom w:val="0"/>
          <w:divBdr>
            <w:top w:val="none" w:sz="0" w:space="0" w:color="auto"/>
            <w:left w:val="none" w:sz="0" w:space="0" w:color="auto"/>
            <w:bottom w:val="none" w:sz="0" w:space="0" w:color="auto"/>
            <w:right w:val="none" w:sz="0" w:space="0" w:color="auto"/>
          </w:divBdr>
        </w:div>
        <w:div w:id="522791108">
          <w:marLeft w:val="0"/>
          <w:marRight w:val="0"/>
          <w:marTop w:val="0"/>
          <w:marBottom w:val="0"/>
          <w:divBdr>
            <w:top w:val="none" w:sz="0" w:space="0" w:color="auto"/>
            <w:left w:val="none" w:sz="0" w:space="0" w:color="auto"/>
            <w:bottom w:val="none" w:sz="0" w:space="0" w:color="auto"/>
            <w:right w:val="none" w:sz="0" w:space="0" w:color="auto"/>
          </w:divBdr>
        </w:div>
        <w:div w:id="1796216647">
          <w:marLeft w:val="0"/>
          <w:marRight w:val="0"/>
          <w:marTop w:val="0"/>
          <w:marBottom w:val="0"/>
          <w:divBdr>
            <w:top w:val="none" w:sz="0" w:space="0" w:color="auto"/>
            <w:left w:val="none" w:sz="0" w:space="0" w:color="auto"/>
            <w:bottom w:val="none" w:sz="0" w:space="0" w:color="auto"/>
            <w:right w:val="none" w:sz="0" w:space="0" w:color="auto"/>
          </w:divBdr>
        </w:div>
        <w:div w:id="17853590">
          <w:marLeft w:val="0"/>
          <w:marRight w:val="0"/>
          <w:marTop w:val="0"/>
          <w:marBottom w:val="0"/>
          <w:divBdr>
            <w:top w:val="none" w:sz="0" w:space="0" w:color="auto"/>
            <w:left w:val="none" w:sz="0" w:space="0" w:color="auto"/>
            <w:bottom w:val="none" w:sz="0" w:space="0" w:color="auto"/>
            <w:right w:val="none" w:sz="0" w:space="0" w:color="auto"/>
          </w:divBdr>
        </w:div>
        <w:div w:id="1474059042">
          <w:marLeft w:val="0"/>
          <w:marRight w:val="0"/>
          <w:marTop w:val="0"/>
          <w:marBottom w:val="0"/>
          <w:divBdr>
            <w:top w:val="none" w:sz="0" w:space="0" w:color="auto"/>
            <w:left w:val="none" w:sz="0" w:space="0" w:color="auto"/>
            <w:bottom w:val="none" w:sz="0" w:space="0" w:color="auto"/>
            <w:right w:val="none" w:sz="0" w:space="0" w:color="auto"/>
          </w:divBdr>
        </w:div>
        <w:div w:id="1076707081">
          <w:marLeft w:val="0"/>
          <w:marRight w:val="0"/>
          <w:marTop w:val="0"/>
          <w:marBottom w:val="0"/>
          <w:divBdr>
            <w:top w:val="none" w:sz="0" w:space="0" w:color="auto"/>
            <w:left w:val="none" w:sz="0" w:space="0" w:color="auto"/>
            <w:bottom w:val="none" w:sz="0" w:space="0" w:color="auto"/>
            <w:right w:val="none" w:sz="0" w:space="0" w:color="auto"/>
          </w:divBdr>
        </w:div>
        <w:div w:id="1208100313">
          <w:marLeft w:val="0"/>
          <w:marRight w:val="0"/>
          <w:marTop w:val="120"/>
          <w:marBottom w:val="96"/>
          <w:divBdr>
            <w:top w:val="none" w:sz="0" w:space="0" w:color="auto"/>
            <w:left w:val="none" w:sz="0" w:space="0" w:color="auto"/>
            <w:bottom w:val="none" w:sz="0" w:space="0" w:color="auto"/>
            <w:right w:val="none" w:sz="0" w:space="0" w:color="auto"/>
          </w:divBdr>
          <w:divsChild>
            <w:div w:id="1376079990">
              <w:marLeft w:val="0"/>
              <w:marRight w:val="0"/>
              <w:marTop w:val="0"/>
              <w:marBottom w:val="0"/>
              <w:divBdr>
                <w:top w:val="none" w:sz="0" w:space="0" w:color="auto"/>
                <w:left w:val="none" w:sz="0" w:space="0" w:color="auto"/>
                <w:bottom w:val="none" w:sz="0" w:space="0" w:color="auto"/>
                <w:right w:val="none" w:sz="0" w:space="0" w:color="auto"/>
              </w:divBdr>
            </w:div>
            <w:div w:id="1316911595">
              <w:marLeft w:val="0"/>
              <w:marRight w:val="0"/>
              <w:marTop w:val="0"/>
              <w:marBottom w:val="0"/>
              <w:divBdr>
                <w:top w:val="none" w:sz="0" w:space="0" w:color="auto"/>
                <w:left w:val="none" w:sz="0" w:space="0" w:color="auto"/>
                <w:bottom w:val="none" w:sz="0" w:space="0" w:color="auto"/>
                <w:right w:val="none" w:sz="0" w:space="0" w:color="auto"/>
              </w:divBdr>
            </w:div>
          </w:divsChild>
        </w:div>
        <w:div w:id="344720160">
          <w:marLeft w:val="0"/>
          <w:marRight w:val="0"/>
          <w:marTop w:val="0"/>
          <w:marBottom w:val="0"/>
          <w:divBdr>
            <w:top w:val="none" w:sz="0" w:space="0" w:color="auto"/>
            <w:left w:val="none" w:sz="0" w:space="0" w:color="auto"/>
            <w:bottom w:val="none" w:sz="0" w:space="0" w:color="auto"/>
            <w:right w:val="none" w:sz="0" w:space="0" w:color="auto"/>
          </w:divBdr>
        </w:div>
        <w:div w:id="2044086890">
          <w:marLeft w:val="0"/>
          <w:marRight w:val="0"/>
          <w:marTop w:val="0"/>
          <w:marBottom w:val="0"/>
          <w:divBdr>
            <w:top w:val="none" w:sz="0" w:space="0" w:color="auto"/>
            <w:left w:val="none" w:sz="0" w:space="0" w:color="auto"/>
            <w:bottom w:val="none" w:sz="0" w:space="0" w:color="auto"/>
            <w:right w:val="none" w:sz="0" w:space="0" w:color="auto"/>
          </w:divBdr>
        </w:div>
        <w:div w:id="1805004665">
          <w:marLeft w:val="0"/>
          <w:marRight w:val="0"/>
          <w:marTop w:val="0"/>
          <w:marBottom w:val="0"/>
          <w:divBdr>
            <w:top w:val="none" w:sz="0" w:space="0" w:color="auto"/>
            <w:left w:val="none" w:sz="0" w:space="0" w:color="auto"/>
            <w:bottom w:val="none" w:sz="0" w:space="0" w:color="auto"/>
            <w:right w:val="none" w:sz="0" w:space="0" w:color="auto"/>
          </w:divBdr>
        </w:div>
        <w:div w:id="1259873871">
          <w:marLeft w:val="0"/>
          <w:marRight w:val="0"/>
          <w:marTop w:val="0"/>
          <w:marBottom w:val="0"/>
          <w:divBdr>
            <w:top w:val="none" w:sz="0" w:space="0" w:color="auto"/>
            <w:left w:val="none" w:sz="0" w:space="0" w:color="auto"/>
            <w:bottom w:val="none" w:sz="0" w:space="0" w:color="auto"/>
            <w:right w:val="none" w:sz="0" w:space="0" w:color="auto"/>
          </w:divBdr>
        </w:div>
        <w:div w:id="809638718">
          <w:marLeft w:val="0"/>
          <w:marRight w:val="0"/>
          <w:marTop w:val="0"/>
          <w:marBottom w:val="0"/>
          <w:divBdr>
            <w:top w:val="none" w:sz="0" w:space="0" w:color="auto"/>
            <w:left w:val="none" w:sz="0" w:space="0" w:color="auto"/>
            <w:bottom w:val="none" w:sz="0" w:space="0" w:color="auto"/>
            <w:right w:val="none" w:sz="0" w:space="0" w:color="auto"/>
          </w:divBdr>
        </w:div>
        <w:div w:id="670334365">
          <w:marLeft w:val="0"/>
          <w:marRight w:val="0"/>
          <w:marTop w:val="0"/>
          <w:marBottom w:val="0"/>
          <w:divBdr>
            <w:top w:val="none" w:sz="0" w:space="0" w:color="auto"/>
            <w:left w:val="none" w:sz="0" w:space="0" w:color="auto"/>
            <w:bottom w:val="none" w:sz="0" w:space="0" w:color="auto"/>
            <w:right w:val="none" w:sz="0" w:space="0" w:color="auto"/>
          </w:divBdr>
        </w:div>
        <w:div w:id="219830612">
          <w:marLeft w:val="0"/>
          <w:marRight w:val="0"/>
          <w:marTop w:val="0"/>
          <w:marBottom w:val="0"/>
          <w:divBdr>
            <w:top w:val="none" w:sz="0" w:space="0" w:color="auto"/>
            <w:left w:val="none" w:sz="0" w:space="0" w:color="auto"/>
            <w:bottom w:val="none" w:sz="0" w:space="0" w:color="auto"/>
            <w:right w:val="none" w:sz="0" w:space="0" w:color="auto"/>
          </w:divBdr>
        </w:div>
        <w:div w:id="2140104488">
          <w:marLeft w:val="0"/>
          <w:marRight w:val="0"/>
          <w:marTop w:val="0"/>
          <w:marBottom w:val="0"/>
          <w:divBdr>
            <w:top w:val="none" w:sz="0" w:space="0" w:color="auto"/>
            <w:left w:val="none" w:sz="0" w:space="0" w:color="auto"/>
            <w:bottom w:val="none" w:sz="0" w:space="0" w:color="auto"/>
            <w:right w:val="none" w:sz="0" w:space="0" w:color="auto"/>
          </w:divBdr>
        </w:div>
        <w:div w:id="567224761">
          <w:marLeft w:val="0"/>
          <w:marRight w:val="0"/>
          <w:marTop w:val="0"/>
          <w:marBottom w:val="0"/>
          <w:divBdr>
            <w:top w:val="none" w:sz="0" w:space="0" w:color="auto"/>
            <w:left w:val="none" w:sz="0" w:space="0" w:color="auto"/>
            <w:bottom w:val="none" w:sz="0" w:space="0" w:color="auto"/>
            <w:right w:val="none" w:sz="0" w:space="0" w:color="auto"/>
          </w:divBdr>
        </w:div>
        <w:div w:id="1060206372">
          <w:marLeft w:val="0"/>
          <w:marRight w:val="0"/>
          <w:marTop w:val="0"/>
          <w:marBottom w:val="0"/>
          <w:divBdr>
            <w:top w:val="none" w:sz="0" w:space="0" w:color="auto"/>
            <w:left w:val="none" w:sz="0" w:space="0" w:color="auto"/>
            <w:bottom w:val="none" w:sz="0" w:space="0" w:color="auto"/>
            <w:right w:val="none" w:sz="0" w:space="0" w:color="auto"/>
          </w:divBdr>
        </w:div>
        <w:div w:id="1042363996">
          <w:marLeft w:val="0"/>
          <w:marRight w:val="0"/>
          <w:marTop w:val="0"/>
          <w:marBottom w:val="0"/>
          <w:divBdr>
            <w:top w:val="none" w:sz="0" w:space="0" w:color="auto"/>
            <w:left w:val="none" w:sz="0" w:space="0" w:color="auto"/>
            <w:bottom w:val="none" w:sz="0" w:space="0" w:color="auto"/>
            <w:right w:val="none" w:sz="0" w:space="0" w:color="auto"/>
          </w:divBdr>
        </w:div>
        <w:div w:id="15542293">
          <w:marLeft w:val="0"/>
          <w:marRight w:val="0"/>
          <w:marTop w:val="0"/>
          <w:marBottom w:val="0"/>
          <w:divBdr>
            <w:top w:val="none" w:sz="0" w:space="0" w:color="auto"/>
            <w:left w:val="none" w:sz="0" w:space="0" w:color="auto"/>
            <w:bottom w:val="none" w:sz="0" w:space="0" w:color="auto"/>
            <w:right w:val="none" w:sz="0" w:space="0" w:color="auto"/>
          </w:divBdr>
        </w:div>
        <w:div w:id="788208392">
          <w:marLeft w:val="0"/>
          <w:marRight w:val="0"/>
          <w:marTop w:val="0"/>
          <w:marBottom w:val="0"/>
          <w:divBdr>
            <w:top w:val="none" w:sz="0" w:space="0" w:color="auto"/>
            <w:left w:val="none" w:sz="0" w:space="0" w:color="auto"/>
            <w:bottom w:val="none" w:sz="0" w:space="0" w:color="auto"/>
            <w:right w:val="none" w:sz="0" w:space="0" w:color="auto"/>
          </w:divBdr>
        </w:div>
        <w:div w:id="61416965">
          <w:marLeft w:val="0"/>
          <w:marRight w:val="0"/>
          <w:marTop w:val="0"/>
          <w:marBottom w:val="0"/>
          <w:divBdr>
            <w:top w:val="none" w:sz="0" w:space="0" w:color="auto"/>
            <w:left w:val="none" w:sz="0" w:space="0" w:color="auto"/>
            <w:bottom w:val="none" w:sz="0" w:space="0" w:color="auto"/>
            <w:right w:val="none" w:sz="0" w:space="0" w:color="auto"/>
          </w:divBdr>
        </w:div>
        <w:div w:id="608704551">
          <w:marLeft w:val="0"/>
          <w:marRight w:val="0"/>
          <w:marTop w:val="0"/>
          <w:marBottom w:val="0"/>
          <w:divBdr>
            <w:top w:val="none" w:sz="0" w:space="0" w:color="auto"/>
            <w:left w:val="none" w:sz="0" w:space="0" w:color="auto"/>
            <w:bottom w:val="none" w:sz="0" w:space="0" w:color="auto"/>
            <w:right w:val="none" w:sz="0" w:space="0" w:color="auto"/>
          </w:divBdr>
        </w:div>
        <w:div w:id="710033162">
          <w:marLeft w:val="0"/>
          <w:marRight w:val="0"/>
          <w:marTop w:val="0"/>
          <w:marBottom w:val="0"/>
          <w:divBdr>
            <w:top w:val="none" w:sz="0" w:space="0" w:color="auto"/>
            <w:left w:val="none" w:sz="0" w:space="0" w:color="auto"/>
            <w:bottom w:val="none" w:sz="0" w:space="0" w:color="auto"/>
            <w:right w:val="none" w:sz="0" w:space="0" w:color="auto"/>
          </w:divBdr>
        </w:div>
        <w:div w:id="83766028">
          <w:marLeft w:val="0"/>
          <w:marRight w:val="0"/>
          <w:marTop w:val="0"/>
          <w:marBottom w:val="0"/>
          <w:divBdr>
            <w:top w:val="none" w:sz="0" w:space="0" w:color="auto"/>
            <w:left w:val="none" w:sz="0" w:space="0" w:color="auto"/>
            <w:bottom w:val="none" w:sz="0" w:space="0" w:color="auto"/>
            <w:right w:val="none" w:sz="0" w:space="0" w:color="auto"/>
          </w:divBdr>
        </w:div>
        <w:div w:id="2052612808">
          <w:marLeft w:val="0"/>
          <w:marRight w:val="0"/>
          <w:marTop w:val="0"/>
          <w:marBottom w:val="0"/>
          <w:divBdr>
            <w:top w:val="none" w:sz="0" w:space="0" w:color="auto"/>
            <w:left w:val="none" w:sz="0" w:space="0" w:color="auto"/>
            <w:bottom w:val="none" w:sz="0" w:space="0" w:color="auto"/>
            <w:right w:val="none" w:sz="0" w:space="0" w:color="auto"/>
          </w:divBdr>
        </w:div>
        <w:div w:id="1136027168">
          <w:marLeft w:val="0"/>
          <w:marRight w:val="0"/>
          <w:marTop w:val="0"/>
          <w:marBottom w:val="0"/>
          <w:divBdr>
            <w:top w:val="none" w:sz="0" w:space="0" w:color="auto"/>
            <w:left w:val="none" w:sz="0" w:space="0" w:color="auto"/>
            <w:bottom w:val="none" w:sz="0" w:space="0" w:color="auto"/>
            <w:right w:val="none" w:sz="0" w:space="0" w:color="auto"/>
          </w:divBdr>
        </w:div>
        <w:div w:id="1966160884">
          <w:marLeft w:val="0"/>
          <w:marRight w:val="0"/>
          <w:marTop w:val="0"/>
          <w:marBottom w:val="0"/>
          <w:divBdr>
            <w:top w:val="none" w:sz="0" w:space="0" w:color="auto"/>
            <w:left w:val="none" w:sz="0" w:space="0" w:color="auto"/>
            <w:bottom w:val="none" w:sz="0" w:space="0" w:color="auto"/>
            <w:right w:val="none" w:sz="0" w:space="0" w:color="auto"/>
          </w:divBdr>
        </w:div>
        <w:div w:id="632834034">
          <w:marLeft w:val="0"/>
          <w:marRight w:val="0"/>
          <w:marTop w:val="0"/>
          <w:marBottom w:val="0"/>
          <w:divBdr>
            <w:top w:val="none" w:sz="0" w:space="0" w:color="auto"/>
            <w:left w:val="none" w:sz="0" w:space="0" w:color="auto"/>
            <w:bottom w:val="none" w:sz="0" w:space="0" w:color="auto"/>
            <w:right w:val="none" w:sz="0" w:space="0" w:color="auto"/>
          </w:divBdr>
        </w:div>
        <w:div w:id="563220809">
          <w:marLeft w:val="0"/>
          <w:marRight w:val="0"/>
          <w:marTop w:val="0"/>
          <w:marBottom w:val="0"/>
          <w:divBdr>
            <w:top w:val="none" w:sz="0" w:space="0" w:color="auto"/>
            <w:left w:val="none" w:sz="0" w:space="0" w:color="auto"/>
            <w:bottom w:val="none" w:sz="0" w:space="0" w:color="auto"/>
            <w:right w:val="none" w:sz="0" w:space="0" w:color="auto"/>
          </w:divBdr>
        </w:div>
        <w:div w:id="909343610">
          <w:marLeft w:val="0"/>
          <w:marRight w:val="0"/>
          <w:marTop w:val="0"/>
          <w:marBottom w:val="0"/>
          <w:divBdr>
            <w:top w:val="none" w:sz="0" w:space="0" w:color="auto"/>
            <w:left w:val="none" w:sz="0" w:space="0" w:color="auto"/>
            <w:bottom w:val="none" w:sz="0" w:space="0" w:color="auto"/>
            <w:right w:val="none" w:sz="0" w:space="0" w:color="auto"/>
          </w:divBdr>
        </w:div>
        <w:div w:id="32048945">
          <w:marLeft w:val="0"/>
          <w:marRight w:val="0"/>
          <w:marTop w:val="120"/>
          <w:marBottom w:val="96"/>
          <w:divBdr>
            <w:top w:val="none" w:sz="0" w:space="0" w:color="auto"/>
            <w:left w:val="none" w:sz="0" w:space="0" w:color="auto"/>
            <w:bottom w:val="none" w:sz="0" w:space="0" w:color="auto"/>
            <w:right w:val="none" w:sz="0" w:space="0" w:color="auto"/>
          </w:divBdr>
          <w:divsChild>
            <w:div w:id="917518604">
              <w:marLeft w:val="0"/>
              <w:marRight w:val="0"/>
              <w:marTop w:val="0"/>
              <w:marBottom w:val="0"/>
              <w:divBdr>
                <w:top w:val="none" w:sz="0" w:space="0" w:color="auto"/>
                <w:left w:val="none" w:sz="0" w:space="0" w:color="auto"/>
                <w:bottom w:val="none" w:sz="0" w:space="0" w:color="auto"/>
                <w:right w:val="none" w:sz="0" w:space="0" w:color="auto"/>
              </w:divBdr>
            </w:div>
            <w:div w:id="696931747">
              <w:marLeft w:val="0"/>
              <w:marRight w:val="0"/>
              <w:marTop w:val="0"/>
              <w:marBottom w:val="0"/>
              <w:divBdr>
                <w:top w:val="none" w:sz="0" w:space="0" w:color="auto"/>
                <w:left w:val="none" w:sz="0" w:space="0" w:color="auto"/>
                <w:bottom w:val="none" w:sz="0" w:space="0" w:color="auto"/>
                <w:right w:val="none" w:sz="0" w:space="0" w:color="auto"/>
              </w:divBdr>
            </w:div>
          </w:divsChild>
        </w:div>
        <w:div w:id="1655378686">
          <w:marLeft w:val="0"/>
          <w:marRight w:val="0"/>
          <w:marTop w:val="0"/>
          <w:marBottom w:val="0"/>
          <w:divBdr>
            <w:top w:val="none" w:sz="0" w:space="0" w:color="auto"/>
            <w:left w:val="none" w:sz="0" w:space="0" w:color="auto"/>
            <w:bottom w:val="none" w:sz="0" w:space="0" w:color="auto"/>
            <w:right w:val="none" w:sz="0" w:space="0" w:color="auto"/>
          </w:divBdr>
        </w:div>
        <w:div w:id="571428141">
          <w:marLeft w:val="0"/>
          <w:marRight w:val="0"/>
          <w:marTop w:val="0"/>
          <w:marBottom w:val="0"/>
          <w:divBdr>
            <w:top w:val="none" w:sz="0" w:space="0" w:color="auto"/>
            <w:left w:val="none" w:sz="0" w:space="0" w:color="auto"/>
            <w:bottom w:val="none" w:sz="0" w:space="0" w:color="auto"/>
            <w:right w:val="none" w:sz="0" w:space="0" w:color="auto"/>
          </w:divBdr>
        </w:div>
        <w:div w:id="1293290187">
          <w:marLeft w:val="0"/>
          <w:marRight w:val="0"/>
          <w:marTop w:val="0"/>
          <w:marBottom w:val="0"/>
          <w:divBdr>
            <w:top w:val="none" w:sz="0" w:space="0" w:color="auto"/>
            <w:left w:val="none" w:sz="0" w:space="0" w:color="auto"/>
            <w:bottom w:val="none" w:sz="0" w:space="0" w:color="auto"/>
            <w:right w:val="none" w:sz="0" w:space="0" w:color="auto"/>
          </w:divBdr>
        </w:div>
        <w:div w:id="390495344">
          <w:marLeft w:val="0"/>
          <w:marRight w:val="0"/>
          <w:marTop w:val="0"/>
          <w:marBottom w:val="0"/>
          <w:divBdr>
            <w:top w:val="none" w:sz="0" w:space="0" w:color="auto"/>
            <w:left w:val="none" w:sz="0" w:space="0" w:color="auto"/>
            <w:bottom w:val="none" w:sz="0" w:space="0" w:color="auto"/>
            <w:right w:val="none" w:sz="0" w:space="0" w:color="auto"/>
          </w:divBdr>
        </w:div>
        <w:div w:id="2051490549">
          <w:marLeft w:val="0"/>
          <w:marRight w:val="0"/>
          <w:marTop w:val="0"/>
          <w:marBottom w:val="0"/>
          <w:divBdr>
            <w:top w:val="none" w:sz="0" w:space="0" w:color="auto"/>
            <w:left w:val="none" w:sz="0" w:space="0" w:color="auto"/>
            <w:bottom w:val="none" w:sz="0" w:space="0" w:color="auto"/>
            <w:right w:val="none" w:sz="0" w:space="0" w:color="auto"/>
          </w:divBdr>
        </w:div>
        <w:div w:id="1033459412">
          <w:marLeft w:val="0"/>
          <w:marRight w:val="0"/>
          <w:marTop w:val="0"/>
          <w:marBottom w:val="0"/>
          <w:divBdr>
            <w:top w:val="none" w:sz="0" w:space="0" w:color="auto"/>
            <w:left w:val="none" w:sz="0" w:space="0" w:color="auto"/>
            <w:bottom w:val="none" w:sz="0" w:space="0" w:color="auto"/>
            <w:right w:val="none" w:sz="0" w:space="0" w:color="auto"/>
          </w:divBdr>
        </w:div>
        <w:div w:id="406654254">
          <w:marLeft w:val="0"/>
          <w:marRight w:val="0"/>
          <w:marTop w:val="0"/>
          <w:marBottom w:val="0"/>
          <w:divBdr>
            <w:top w:val="none" w:sz="0" w:space="0" w:color="auto"/>
            <w:left w:val="none" w:sz="0" w:space="0" w:color="auto"/>
            <w:bottom w:val="none" w:sz="0" w:space="0" w:color="auto"/>
            <w:right w:val="none" w:sz="0" w:space="0" w:color="auto"/>
          </w:divBdr>
        </w:div>
        <w:div w:id="668795168">
          <w:marLeft w:val="0"/>
          <w:marRight w:val="0"/>
          <w:marTop w:val="0"/>
          <w:marBottom w:val="0"/>
          <w:divBdr>
            <w:top w:val="none" w:sz="0" w:space="0" w:color="auto"/>
            <w:left w:val="none" w:sz="0" w:space="0" w:color="auto"/>
            <w:bottom w:val="none" w:sz="0" w:space="0" w:color="auto"/>
            <w:right w:val="none" w:sz="0" w:space="0" w:color="auto"/>
          </w:divBdr>
        </w:div>
        <w:div w:id="796489911">
          <w:marLeft w:val="0"/>
          <w:marRight w:val="0"/>
          <w:marTop w:val="0"/>
          <w:marBottom w:val="0"/>
          <w:divBdr>
            <w:top w:val="none" w:sz="0" w:space="0" w:color="auto"/>
            <w:left w:val="none" w:sz="0" w:space="0" w:color="auto"/>
            <w:bottom w:val="none" w:sz="0" w:space="0" w:color="auto"/>
            <w:right w:val="none" w:sz="0" w:space="0" w:color="auto"/>
          </w:divBdr>
        </w:div>
        <w:div w:id="1094714807">
          <w:marLeft w:val="0"/>
          <w:marRight w:val="0"/>
          <w:marTop w:val="0"/>
          <w:marBottom w:val="0"/>
          <w:divBdr>
            <w:top w:val="none" w:sz="0" w:space="0" w:color="auto"/>
            <w:left w:val="none" w:sz="0" w:space="0" w:color="auto"/>
            <w:bottom w:val="none" w:sz="0" w:space="0" w:color="auto"/>
            <w:right w:val="none" w:sz="0" w:space="0" w:color="auto"/>
          </w:divBdr>
        </w:div>
        <w:div w:id="1283267162">
          <w:marLeft w:val="0"/>
          <w:marRight w:val="0"/>
          <w:marTop w:val="0"/>
          <w:marBottom w:val="0"/>
          <w:divBdr>
            <w:top w:val="none" w:sz="0" w:space="0" w:color="auto"/>
            <w:left w:val="none" w:sz="0" w:space="0" w:color="auto"/>
            <w:bottom w:val="none" w:sz="0" w:space="0" w:color="auto"/>
            <w:right w:val="none" w:sz="0" w:space="0" w:color="auto"/>
          </w:divBdr>
        </w:div>
        <w:div w:id="2109344638">
          <w:marLeft w:val="0"/>
          <w:marRight w:val="0"/>
          <w:marTop w:val="0"/>
          <w:marBottom w:val="0"/>
          <w:divBdr>
            <w:top w:val="none" w:sz="0" w:space="0" w:color="auto"/>
            <w:left w:val="none" w:sz="0" w:space="0" w:color="auto"/>
            <w:bottom w:val="none" w:sz="0" w:space="0" w:color="auto"/>
            <w:right w:val="none" w:sz="0" w:space="0" w:color="auto"/>
          </w:divBdr>
        </w:div>
        <w:div w:id="2129858050">
          <w:marLeft w:val="0"/>
          <w:marRight w:val="0"/>
          <w:marTop w:val="0"/>
          <w:marBottom w:val="0"/>
          <w:divBdr>
            <w:top w:val="none" w:sz="0" w:space="0" w:color="auto"/>
            <w:left w:val="none" w:sz="0" w:space="0" w:color="auto"/>
            <w:bottom w:val="none" w:sz="0" w:space="0" w:color="auto"/>
            <w:right w:val="none" w:sz="0" w:space="0" w:color="auto"/>
          </w:divBdr>
        </w:div>
        <w:div w:id="1992102230">
          <w:marLeft w:val="0"/>
          <w:marRight w:val="0"/>
          <w:marTop w:val="0"/>
          <w:marBottom w:val="0"/>
          <w:divBdr>
            <w:top w:val="none" w:sz="0" w:space="0" w:color="auto"/>
            <w:left w:val="none" w:sz="0" w:space="0" w:color="auto"/>
            <w:bottom w:val="none" w:sz="0" w:space="0" w:color="auto"/>
            <w:right w:val="none" w:sz="0" w:space="0" w:color="auto"/>
          </w:divBdr>
        </w:div>
        <w:div w:id="226888879">
          <w:marLeft w:val="0"/>
          <w:marRight w:val="0"/>
          <w:marTop w:val="0"/>
          <w:marBottom w:val="0"/>
          <w:divBdr>
            <w:top w:val="none" w:sz="0" w:space="0" w:color="auto"/>
            <w:left w:val="none" w:sz="0" w:space="0" w:color="auto"/>
            <w:bottom w:val="none" w:sz="0" w:space="0" w:color="auto"/>
            <w:right w:val="none" w:sz="0" w:space="0" w:color="auto"/>
          </w:divBdr>
        </w:div>
        <w:div w:id="690685269">
          <w:marLeft w:val="0"/>
          <w:marRight w:val="0"/>
          <w:marTop w:val="0"/>
          <w:marBottom w:val="0"/>
          <w:divBdr>
            <w:top w:val="none" w:sz="0" w:space="0" w:color="auto"/>
            <w:left w:val="none" w:sz="0" w:space="0" w:color="auto"/>
            <w:bottom w:val="none" w:sz="0" w:space="0" w:color="auto"/>
            <w:right w:val="none" w:sz="0" w:space="0" w:color="auto"/>
          </w:divBdr>
        </w:div>
        <w:div w:id="302740631">
          <w:marLeft w:val="0"/>
          <w:marRight w:val="0"/>
          <w:marTop w:val="0"/>
          <w:marBottom w:val="0"/>
          <w:divBdr>
            <w:top w:val="none" w:sz="0" w:space="0" w:color="auto"/>
            <w:left w:val="none" w:sz="0" w:space="0" w:color="auto"/>
            <w:bottom w:val="none" w:sz="0" w:space="0" w:color="auto"/>
            <w:right w:val="none" w:sz="0" w:space="0" w:color="auto"/>
          </w:divBdr>
        </w:div>
        <w:div w:id="8797089">
          <w:marLeft w:val="0"/>
          <w:marRight w:val="0"/>
          <w:marTop w:val="0"/>
          <w:marBottom w:val="0"/>
          <w:divBdr>
            <w:top w:val="none" w:sz="0" w:space="0" w:color="auto"/>
            <w:left w:val="none" w:sz="0" w:space="0" w:color="auto"/>
            <w:bottom w:val="none" w:sz="0" w:space="0" w:color="auto"/>
            <w:right w:val="none" w:sz="0" w:space="0" w:color="auto"/>
          </w:divBdr>
        </w:div>
        <w:div w:id="885482831">
          <w:marLeft w:val="0"/>
          <w:marRight w:val="0"/>
          <w:marTop w:val="0"/>
          <w:marBottom w:val="0"/>
          <w:divBdr>
            <w:top w:val="none" w:sz="0" w:space="0" w:color="auto"/>
            <w:left w:val="none" w:sz="0" w:space="0" w:color="auto"/>
            <w:bottom w:val="none" w:sz="0" w:space="0" w:color="auto"/>
            <w:right w:val="none" w:sz="0" w:space="0" w:color="auto"/>
          </w:divBdr>
        </w:div>
        <w:div w:id="776486399">
          <w:marLeft w:val="0"/>
          <w:marRight w:val="0"/>
          <w:marTop w:val="0"/>
          <w:marBottom w:val="0"/>
          <w:divBdr>
            <w:top w:val="none" w:sz="0" w:space="0" w:color="auto"/>
            <w:left w:val="none" w:sz="0" w:space="0" w:color="auto"/>
            <w:bottom w:val="none" w:sz="0" w:space="0" w:color="auto"/>
            <w:right w:val="none" w:sz="0" w:space="0" w:color="auto"/>
          </w:divBdr>
        </w:div>
        <w:div w:id="174418918">
          <w:marLeft w:val="0"/>
          <w:marRight w:val="0"/>
          <w:marTop w:val="0"/>
          <w:marBottom w:val="0"/>
          <w:divBdr>
            <w:top w:val="none" w:sz="0" w:space="0" w:color="auto"/>
            <w:left w:val="none" w:sz="0" w:space="0" w:color="auto"/>
            <w:bottom w:val="none" w:sz="0" w:space="0" w:color="auto"/>
            <w:right w:val="none" w:sz="0" w:space="0" w:color="auto"/>
          </w:divBdr>
        </w:div>
        <w:div w:id="1963069586">
          <w:marLeft w:val="0"/>
          <w:marRight w:val="0"/>
          <w:marTop w:val="0"/>
          <w:marBottom w:val="0"/>
          <w:divBdr>
            <w:top w:val="none" w:sz="0" w:space="0" w:color="auto"/>
            <w:left w:val="none" w:sz="0" w:space="0" w:color="auto"/>
            <w:bottom w:val="none" w:sz="0" w:space="0" w:color="auto"/>
            <w:right w:val="none" w:sz="0" w:space="0" w:color="auto"/>
          </w:divBdr>
        </w:div>
        <w:div w:id="942498576">
          <w:marLeft w:val="0"/>
          <w:marRight w:val="0"/>
          <w:marTop w:val="0"/>
          <w:marBottom w:val="0"/>
          <w:divBdr>
            <w:top w:val="none" w:sz="0" w:space="0" w:color="auto"/>
            <w:left w:val="none" w:sz="0" w:space="0" w:color="auto"/>
            <w:bottom w:val="none" w:sz="0" w:space="0" w:color="auto"/>
            <w:right w:val="none" w:sz="0" w:space="0" w:color="auto"/>
          </w:divBdr>
        </w:div>
        <w:div w:id="186843563">
          <w:marLeft w:val="0"/>
          <w:marRight w:val="0"/>
          <w:marTop w:val="0"/>
          <w:marBottom w:val="0"/>
          <w:divBdr>
            <w:top w:val="none" w:sz="0" w:space="0" w:color="auto"/>
            <w:left w:val="none" w:sz="0" w:space="0" w:color="auto"/>
            <w:bottom w:val="none" w:sz="0" w:space="0" w:color="auto"/>
            <w:right w:val="none" w:sz="0" w:space="0" w:color="auto"/>
          </w:divBdr>
        </w:div>
        <w:div w:id="59141594">
          <w:marLeft w:val="0"/>
          <w:marRight w:val="0"/>
          <w:marTop w:val="0"/>
          <w:marBottom w:val="0"/>
          <w:divBdr>
            <w:top w:val="none" w:sz="0" w:space="0" w:color="auto"/>
            <w:left w:val="none" w:sz="0" w:space="0" w:color="auto"/>
            <w:bottom w:val="none" w:sz="0" w:space="0" w:color="auto"/>
            <w:right w:val="none" w:sz="0" w:space="0" w:color="auto"/>
          </w:divBdr>
        </w:div>
        <w:div w:id="1574775421">
          <w:marLeft w:val="0"/>
          <w:marRight w:val="0"/>
          <w:marTop w:val="0"/>
          <w:marBottom w:val="0"/>
          <w:divBdr>
            <w:top w:val="none" w:sz="0" w:space="0" w:color="auto"/>
            <w:left w:val="none" w:sz="0" w:space="0" w:color="auto"/>
            <w:bottom w:val="none" w:sz="0" w:space="0" w:color="auto"/>
            <w:right w:val="none" w:sz="0" w:space="0" w:color="auto"/>
          </w:divBdr>
        </w:div>
        <w:div w:id="619382010">
          <w:marLeft w:val="0"/>
          <w:marRight w:val="0"/>
          <w:marTop w:val="0"/>
          <w:marBottom w:val="0"/>
          <w:divBdr>
            <w:top w:val="none" w:sz="0" w:space="0" w:color="auto"/>
            <w:left w:val="none" w:sz="0" w:space="0" w:color="auto"/>
            <w:bottom w:val="none" w:sz="0" w:space="0" w:color="auto"/>
            <w:right w:val="none" w:sz="0" w:space="0" w:color="auto"/>
          </w:divBdr>
        </w:div>
        <w:div w:id="43254734">
          <w:marLeft w:val="0"/>
          <w:marRight w:val="0"/>
          <w:marTop w:val="0"/>
          <w:marBottom w:val="0"/>
          <w:divBdr>
            <w:top w:val="none" w:sz="0" w:space="0" w:color="auto"/>
            <w:left w:val="none" w:sz="0" w:space="0" w:color="auto"/>
            <w:bottom w:val="none" w:sz="0" w:space="0" w:color="auto"/>
            <w:right w:val="none" w:sz="0" w:space="0" w:color="auto"/>
          </w:divBdr>
        </w:div>
        <w:div w:id="1920746118">
          <w:marLeft w:val="0"/>
          <w:marRight w:val="0"/>
          <w:marTop w:val="0"/>
          <w:marBottom w:val="0"/>
          <w:divBdr>
            <w:top w:val="none" w:sz="0" w:space="0" w:color="auto"/>
            <w:left w:val="none" w:sz="0" w:space="0" w:color="auto"/>
            <w:bottom w:val="none" w:sz="0" w:space="0" w:color="auto"/>
            <w:right w:val="none" w:sz="0" w:space="0" w:color="auto"/>
          </w:divBdr>
        </w:div>
        <w:div w:id="494492982">
          <w:marLeft w:val="0"/>
          <w:marRight w:val="0"/>
          <w:marTop w:val="0"/>
          <w:marBottom w:val="0"/>
          <w:divBdr>
            <w:top w:val="none" w:sz="0" w:space="0" w:color="auto"/>
            <w:left w:val="none" w:sz="0" w:space="0" w:color="auto"/>
            <w:bottom w:val="none" w:sz="0" w:space="0" w:color="auto"/>
            <w:right w:val="none" w:sz="0" w:space="0" w:color="auto"/>
          </w:divBdr>
        </w:div>
        <w:div w:id="8319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198</Pages>
  <Words>20149</Words>
  <Characters>114850</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Шланги</dc:creator>
  <cp:keywords/>
  <dc:description/>
  <cp:lastModifiedBy>Пользователь Windows</cp:lastModifiedBy>
  <cp:revision>2</cp:revision>
  <dcterms:created xsi:type="dcterms:W3CDTF">2018-09-27T12:31:00Z</dcterms:created>
  <dcterms:modified xsi:type="dcterms:W3CDTF">2018-09-27T12:31:00Z</dcterms:modified>
</cp:coreProperties>
</file>